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_rels/fontTable.xml.rels" ContentType="application/vnd.openxmlformats-package.relationships+xml"/>
  <Override PartName="/word/_rels/document.xml.rels" ContentType="application/vnd.openxmlformats-package.relationships+xml"/>
  <Override PartName="/word/document.xml" ContentType="application/vnd.openxmlformats-officedocument.wordprocessingml.document.main+xml"/>
  <Override PartName="/word/media/image1.jpeg" ContentType="image/jpeg"/>
  <Override PartName="/word/media/image2.jpeg" ContentType="image/jpeg"/>
  <Override PartName="/word/media/image3.jpeg" ContentType="image/jpeg"/>
  <Override PartName="/word/media/image4.jpeg" ContentType="image/jpeg"/>
  <Override PartName="/word/media/image5.jpeg" ContentType="image/jpeg"/>
  <Override PartName="/word/media/image6.jpeg" ContentType="image/jpeg"/>
  <Override PartName="/word/media/image7.jpeg" ContentType="image/jpeg"/>
  <Override PartName="/word/media/image8.jpeg" ContentType="image/jpeg"/>
  <Override PartName="/word/media/image9.jpeg" ContentType="image/jpeg"/>
  <Override PartName="/word/fonts/font13.odttf" ContentType="application/vnd.openxmlformats-officedocument.obfuscatedFont"/>
  <Override PartName="/word/fonts/font12.odttf" ContentType="application/vnd.openxmlformats-officedocument.obfuscatedFont"/>
  <Override PartName="/word/fonts/font10.odttf" ContentType="application/vnd.openxmlformats-officedocument.obfuscatedFont"/>
  <Override PartName="/word/fonts/font8.odttf" ContentType="application/vnd.openxmlformats-officedocument.obfuscatedFont"/>
  <Override PartName="/word/fonts/font6.odttf" ContentType="application/vnd.openxmlformats-officedocument.obfuscatedFont"/>
  <Override PartName="/word/fonts/font5.odttf" ContentType="application/vnd.openxmlformats-officedocument.obfuscatedFont"/>
  <Override PartName="/word/fonts/font14.odttf" ContentType="application/vnd.openxmlformats-officedocument.obfuscatedFont"/>
  <Override PartName="/word/fonts/font4.odttf" ContentType="application/vnd.openxmlformats-officedocument.obfuscatedFont"/>
  <Override PartName="/word/fonts/font21.odttf" ContentType="application/vnd.openxmlformats-officedocument.obfuscatedFont"/>
  <Override PartName="/word/fonts/font19.odttf" ContentType="application/vnd.openxmlformats-officedocument.obfuscatedFont"/>
  <Override PartName="/word/fonts/font20.odttf" ContentType="application/vnd.openxmlformats-officedocument.obfuscatedFont"/>
  <Override PartName="/word/fonts/font17.odttf" ContentType="application/vnd.openxmlformats-officedocument.obfuscatedFont"/>
  <Override PartName="/word/fonts/font2.odttf" ContentType="application/vnd.openxmlformats-officedocument.obfuscatedFont"/>
  <Override PartName="/word/fonts/font11.odttf" ContentType="application/vnd.openxmlformats-officedocument.obfuscatedFont"/>
  <Override PartName="/word/fonts/font15.odttf" ContentType="application/vnd.openxmlformats-officedocument.obfuscatedFont"/>
  <Override PartName="/word/fonts/font1.odttf" ContentType="application/vnd.openxmlformats-officedocument.obfuscatedFont"/>
  <Override PartName="/word/fonts/font16.odttf" ContentType="application/vnd.openxmlformats-officedocument.obfuscatedFont"/>
  <Override PartName="/word/fonts/font7.odttf" ContentType="application/vnd.openxmlformats-officedocument.obfuscatedFont"/>
  <Override PartName="/word/fonts/font3.odttf" ContentType="application/vnd.openxmlformats-officedocument.obfuscatedFont"/>
  <Override PartName="/word/fonts/font18.odttf" ContentType="application/vnd.openxmlformats-officedocument.obfuscatedFont"/>
  <Override PartName="/word/fonts/font9.odttf" ContentType="application/vnd.openxmlformats-officedocument.obfuscatedFont"/>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settings.xml" ContentType="application/vnd.openxmlformats-officedocument.wordprocessingml.settings+xml"/>
  <Override PartName="/word/numbering.xml" ContentType="application/vnd.openxmlformats-officedocument.wordprocessingml.numbering+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Corpodeltesto"/>
        <w:bidi w:val="0"/>
        <w:rPr/>
      </w:pPr>
      <w:r>
        <w:rPr/>
      </w:r>
    </w:p>
    <w:p>
      <w:pPr>
        <w:pStyle w:val="Corpodeltesto"/>
        <w:bidi w:val="0"/>
        <w:rPr/>
      </w:pPr>
      <w:r>
        <w:rPr/>
      </w:r>
    </w:p>
    <w:p>
      <w:pPr>
        <w:pStyle w:val="Corpodeltesto"/>
        <w:bidi w:val="0"/>
        <w:jc w:val="center"/>
        <w:rPr>
          <w:sz w:val="26"/>
        </w:rPr>
      </w:pPr>
      <w:r>
        <w:rPr>
          <w:sz w:val="26"/>
        </w:rPr>
        <w:t>Stefano Bortolato</w:t>
      </w:r>
    </w:p>
    <w:p>
      <w:pPr>
        <w:pStyle w:val="Corpodeltesto"/>
        <w:bidi w:val="0"/>
        <w:jc w:val="center"/>
        <w:rPr>
          <w:sz w:val="26"/>
        </w:rPr>
      </w:pPr>
      <w:r>
        <w:rPr>
          <w:sz w:val="26"/>
        </w:rPr>
      </w:r>
    </w:p>
    <w:p>
      <w:pPr>
        <w:pStyle w:val="Corpodeltesto"/>
        <w:bidi w:val="0"/>
        <w:jc w:val="center"/>
        <w:rPr>
          <w:sz w:val="26"/>
        </w:rPr>
      </w:pPr>
      <w:r>
        <w:rPr>
          <w:sz w:val="26"/>
        </w:rPr>
      </w:r>
    </w:p>
    <w:p>
      <w:pPr>
        <w:pStyle w:val="Corpodeltesto"/>
        <w:bidi w:val="0"/>
        <w:jc w:val="center"/>
        <w:rPr>
          <w:sz w:val="26"/>
        </w:rPr>
      </w:pPr>
      <w:r>
        <w:rPr>
          <w:sz w:val="26"/>
        </w:rPr>
      </w:r>
    </w:p>
    <w:p>
      <w:pPr>
        <w:pStyle w:val="Corpodeltesto"/>
        <w:bidi w:val="0"/>
        <w:jc w:val="center"/>
        <w:rPr>
          <w:sz w:val="26"/>
        </w:rPr>
      </w:pPr>
      <w:r>
        <w:rPr>
          <w:sz w:val="26"/>
        </w:rPr>
      </w:r>
    </w:p>
    <w:p>
      <w:pPr>
        <w:pStyle w:val="Corpodeltesto"/>
        <w:bidi w:val="0"/>
        <w:jc w:val="center"/>
        <w:rPr>
          <w:sz w:val="26"/>
        </w:rPr>
      </w:pPr>
      <w:r>
        <w:rPr>
          <w:sz w:val="26"/>
        </w:rPr>
      </w:r>
    </w:p>
    <w:p>
      <w:pPr>
        <w:pStyle w:val="Corpodeltesto"/>
        <w:bidi w:val="0"/>
        <w:jc w:val="center"/>
        <w:rPr>
          <w:sz w:val="26"/>
        </w:rPr>
      </w:pPr>
      <w:r>
        <w:rPr>
          <w:sz w:val="26"/>
        </w:rPr>
        <w:drawing>
          <wp:anchor behindDoc="0" distT="0" distB="0" distL="0" distR="0" simplePos="0" locked="0" layoutInCell="0" allowOverlap="1" relativeHeight="2">
            <wp:simplePos x="0" y="0"/>
            <wp:positionH relativeFrom="column">
              <wp:align>center</wp:align>
            </wp:positionH>
            <wp:positionV relativeFrom="paragraph">
              <wp:posOffset>635</wp:posOffset>
            </wp:positionV>
            <wp:extent cx="6840220" cy="3844925"/>
            <wp:effectExtent l="0" t="0" r="0" b="0"/>
            <wp:wrapTopAndBottom/>
            <wp:docPr id="1" name="Immagine4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41" descr=""/>
                    <pic:cNvPicPr>
                      <a:picLocks noChangeAspect="1" noChangeArrowheads="1"/>
                    </pic:cNvPicPr>
                  </pic:nvPicPr>
                  <pic:blipFill>
                    <a:blip r:embed="rId2"/>
                    <a:stretch>
                      <a:fillRect/>
                    </a:stretch>
                  </pic:blipFill>
                  <pic:spPr bwMode="auto">
                    <a:xfrm>
                      <a:off x="0" y="0"/>
                      <a:ext cx="6840220" cy="3844925"/>
                    </a:xfrm>
                    <a:prstGeom prst="rect">
                      <a:avLst/>
                    </a:prstGeom>
                  </pic:spPr>
                </pic:pic>
              </a:graphicData>
            </a:graphic>
          </wp:anchor>
        </w:drawing>
      </w:r>
    </w:p>
    <w:p>
      <w:pPr>
        <w:pStyle w:val="Corpodeltesto"/>
        <w:bidi w:val="0"/>
        <w:jc w:val="center"/>
        <w:rPr>
          <w:sz w:val="26"/>
        </w:rPr>
      </w:pPr>
      <w:r>
        <w:rPr>
          <w:sz w:val="26"/>
        </w:rPr>
      </w:r>
    </w:p>
    <w:p>
      <w:pPr>
        <w:pStyle w:val="Corpodeltesto"/>
        <w:bidi w:val="0"/>
        <w:jc w:val="center"/>
        <w:rPr>
          <w:rFonts w:ascii="Montserrat SemiBold" w:hAnsi="Montserrat SemiBold"/>
          <w:sz w:val="30"/>
        </w:rPr>
      </w:pPr>
      <w:r>
        <w:rPr>
          <w:rFonts w:ascii="Montserrat SemiBold" w:hAnsi="Montserrat SemiBold"/>
          <w:sz w:val="30"/>
        </w:rPr>
        <w:t xml:space="preserve">Manuale </w:t>
      </w:r>
      <w:r>
        <w:rPr>
          <w:rFonts w:ascii="Montserrat SemiBold" w:hAnsi="Montserrat SemiBold"/>
          <w:sz w:val="30"/>
        </w:rPr>
        <w:t>2</w:t>
      </w:r>
    </w:p>
    <w:p>
      <w:pPr>
        <w:pStyle w:val="Corpodeltesto"/>
        <w:bidi w:val="0"/>
        <w:jc w:val="center"/>
        <w:rPr>
          <w:sz w:val="26"/>
        </w:rPr>
      </w:pPr>
      <w:r>
        <w:rPr>
          <w:sz w:val="26"/>
        </w:rPr>
      </w:r>
    </w:p>
    <w:p>
      <w:pPr>
        <w:pStyle w:val="Corpodeltesto"/>
        <w:bidi w:val="0"/>
        <w:jc w:val="center"/>
        <w:rPr>
          <w:sz w:val="26"/>
        </w:rPr>
      </w:pPr>
      <w:r>
        <w:rPr>
          <w:sz w:val="26"/>
        </w:rPr>
      </w:r>
    </w:p>
    <w:p>
      <w:pPr>
        <w:pStyle w:val="Corpodeltesto"/>
        <w:bidi w:val="0"/>
        <w:jc w:val="center"/>
        <w:rPr>
          <w:sz w:val="26"/>
        </w:rPr>
      </w:pPr>
      <w:r>
        <w:rPr>
          <w:sz w:val="26"/>
        </w:rPr>
      </w:r>
    </w:p>
    <w:p>
      <w:pPr>
        <w:pStyle w:val="Corpodeltesto"/>
        <w:bidi w:val="0"/>
        <w:jc w:val="center"/>
        <w:rPr>
          <w:sz w:val="26"/>
        </w:rPr>
      </w:pPr>
      <w:r>
        <w:rPr>
          <w:sz w:val="26"/>
        </w:rPr>
      </w:r>
    </w:p>
    <w:p>
      <w:pPr>
        <w:pStyle w:val="Corpodeltesto"/>
        <w:bidi w:val="0"/>
        <w:jc w:val="center"/>
        <w:rPr>
          <w:sz w:val="26"/>
        </w:rPr>
      </w:pPr>
      <w:r>
        <w:rPr>
          <w:sz w:val="26"/>
        </w:rPr>
      </w:r>
    </w:p>
    <w:p>
      <w:pPr>
        <w:pStyle w:val="Corpodeltesto"/>
        <w:bidi w:val="0"/>
        <w:jc w:val="center"/>
        <w:rPr>
          <w:sz w:val="26"/>
        </w:rPr>
      </w:pPr>
      <w:r>
        <w:rPr>
          <w:sz w:val="26"/>
        </w:rPr>
      </w:r>
    </w:p>
    <w:p>
      <w:pPr>
        <w:pStyle w:val="Corpodeltesto"/>
        <w:bidi w:val="0"/>
        <w:jc w:val="center"/>
        <w:rPr>
          <w:sz w:val="26"/>
        </w:rPr>
      </w:pPr>
      <w:r>
        <w:rPr>
          <w:sz w:val="26"/>
        </w:rPr>
        <w:t>2</w:t>
      </w:r>
      <w:r>
        <w:rPr>
          <w:sz w:val="26"/>
        </w:rPr>
        <w:t>1</w:t>
      </w:r>
      <w:r>
        <w:rPr>
          <w:sz w:val="26"/>
        </w:rPr>
        <w:t xml:space="preserve"> giugno 2024</w:t>
      </w:r>
      <w:r>
        <w:br w:type="page"/>
      </w:r>
    </w:p>
    <w:p>
      <w:pPr>
        <w:pStyle w:val="Corpodeltesto"/>
        <w:bidi w:val="0"/>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jc w:val="right"/>
        <w:rPr>
          <w:i/>
          <w:i/>
          <w:iCs/>
          <w:sz w:val="26"/>
        </w:rPr>
      </w:pPr>
      <w:r>
        <w:rPr>
          <w:i/>
          <w:iCs/>
          <w:sz w:val="26"/>
        </w:rPr>
        <w:t>La scienza senza Dio è tecnologia.</w:t>
      </w:r>
    </w:p>
    <w:p>
      <w:pPr>
        <w:sectPr>
          <w:type w:val="nextPage"/>
          <w:pgSz w:w="11906" w:h="16838"/>
          <w:pgMar w:left="567" w:right="567" w:gutter="0" w:header="0" w:top="567" w:footer="0" w:bottom="567"/>
          <w:pgNumType w:fmt="decimal"/>
          <w:formProt w:val="false"/>
          <w:textDirection w:val="lrTb"/>
          <w:docGrid w:type="default" w:linePitch="600" w:charSpace="36864"/>
        </w:sectPr>
        <w:pStyle w:val="Corpodeltesto"/>
        <w:bidi w:val="0"/>
        <w:jc w:val="right"/>
        <w:rPr>
          <w:i/>
          <w:i/>
          <w:iCs/>
          <w:sz w:val="26"/>
        </w:rPr>
      </w:pPr>
      <w:r>
        <w:rPr>
          <w:i/>
          <w:iCs/>
          <w:sz w:val="26"/>
        </w:rPr>
        <w:t>La scienza con Dio è carità.</w:t>
      </w:r>
      <w:r>
        <w:br w:type="page"/>
      </w:r>
    </w:p>
    <w:p>
      <w:pPr>
        <w:pStyle w:val="Titolo"/>
        <w:pageBreakBefore w:val="false"/>
        <w:bidi w:val="0"/>
        <w:jc w:val="left"/>
        <w:rPr/>
      </w:pPr>
      <w:r>
        <w:rPr/>
        <w:t>Web server e siti web</w:t>
      </w:r>
      <w:r>
        <w:rPr/>
        <w:t>.</w:t>
        <w:br/>
        <w:t xml:space="preserve">Manuale pratico in stile </w:t>
      </w:r>
      <w:r>
        <w:rPr/>
        <w:t>H</w:t>
      </w:r>
      <w:r>
        <w:rPr/>
        <w:t xml:space="preserve">ow </w:t>
      </w:r>
      <w:r>
        <w:rPr/>
        <w:t>T</w:t>
      </w:r>
      <w:r>
        <w:rPr/>
        <w:t xml:space="preserve">o </w:t>
      </w:r>
      <w:r>
        <w:rPr/>
        <w:t>2</w:t>
      </w:r>
    </w:p>
    <w:p>
      <w:pPr>
        <w:pStyle w:val="Corpodeltesto"/>
        <w:bidi w:val="0"/>
        <w:rPr/>
      </w:pPr>
      <w:r>
        <w:rPr/>
        <w:t>D</w:t>
      </w:r>
      <w:r>
        <w:rPr/>
        <w:t>opo aver realizzato un web server base affrontiamo un po’ di teoria per conoscere qualcosa di più su alcune delle tecnologie che abbiamo usato.</w:t>
      </w:r>
    </w:p>
    <w:p>
      <w:pPr>
        <w:pStyle w:val="Corpodeltesto"/>
        <w:bidi w:val="0"/>
        <w:rPr/>
      </w:pPr>
      <w:r>
        <w:rPr/>
        <w:t>Chi è interessato ad affrontare solo la parte pratica può può tranquillamente saltare al manuale 3.</w:t>
      </w:r>
    </w:p>
    <w:p>
      <w:pPr>
        <w:pStyle w:val="Corpodeltesto"/>
        <w:bidi w:val="0"/>
        <w:rPr/>
      </w:pPr>
      <w:r>
        <w:rPr/>
        <w:t>In queste pagine inizieremo presentando il significati di alcuni termini che possono sembrare sinonimi perfetti, ma non lo sono</w:t>
      </w:r>
      <w:r>
        <w:rPr/>
        <w:t xml:space="preserve">. </w:t>
      </w:r>
      <w:r>
        <w:rPr/>
        <w:t>Di seguito vedremo l’argomento dei motori di ricerca per capire come segnalare un sito e cosa curare per salire nel ranking,</w:t>
      </w:r>
    </w:p>
    <w:p>
      <w:pPr>
        <w:pStyle w:val="Corpodeltesto"/>
        <w:bidi w:val="0"/>
        <w:rPr/>
      </w:pPr>
      <w:r>
        <w:rPr/>
        <w:t>A seguire affronteremo il tema delle impostazioni di PHP, per passare, poi, a studiare un po’ il linguaggio HTML con i CSS, le immagini, le tracce multimediali ecc…</w:t>
      </w:r>
    </w:p>
    <w:p>
      <w:pPr>
        <w:pStyle w:val="Corpodeltesto"/>
        <w:bidi w:val="0"/>
        <w:rPr/>
      </w:pPr>
      <w:r>
        <w:rPr/>
        <w:t>Concluderemo l’itinerario con un capitoletto sull’SQL per capirlo, conoscerlo e usare qualche query base.</w:t>
      </w:r>
    </w:p>
    <w:p>
      <w:pPr>
        <w:pStyle w:val="Corpodeltesto"/>
        <w:bidi w:val="0"/>
        <w:rPr/>
      </w:pPr>
      <w:r>
        <w:rPr/>
      </w:r>
    </w:p>
    <w:sdt>
      <w:sdtPr>
        <w:docPartObj>
          <w:docPartGallery w:val="Table of Contents"/>
          <w:docPartUnique w:val="true"/>
        </w:docPartObj>
      </w:sdtPr>
      <w:sdtContent>
        <w:p>
          <w:pPr>
            <w:pStyle w:val="Titoloindice"/>
            <w:suppressLineNumbers/>
            <w:bidi w:val="0"/>
            <w:ind w:left="0" w:right="0" w:hanging="0"/>
            <w:rPr>
              <w:b/>
              <w:b/>
              <w:bCs/>
              <w:sz w:val="32"/>
              <w:szCs w:val="32"/>
            </w:rPr>
          </w:pPr>
          <w:r>
            <w:rPr>
              <w:b/>
              <w:bCs/>
              <w:sz w:val="32"/>
              <w:szCs w:val="32"/>
            </w:rPr>
            <w:t>Sommario</w:t>
          </w:r>
        </w:p>
        <w:p>
          <w:pPr>
            <w:pStyle w:val="Indice1"/>
            <w:bidi w:val="0"/>
            <w:rPr/>
          </w:pPr>
          <w:r>
            <w:fldChar w:fldCharType="begin"/>
          </w:r>
          <w:r>
            <w:rPr>
              <w:rStyle w:val="Saltoaindice"/>
            </w:rPr>
            <w:instrText xml:space="preserve"> TOC \f \o "1-1" </w:instrText>
          </w:r>
          <w:r>
            <w:rPr>
              <w:rStyle w:val="Saltoaindice"/>
            </w:rPr>
            <w:fldChar w:fldCharType="separate"/>
          </w:r>
          <w:hyperlink w:anchor="__RefHeading___Toc15974_1127529876">
            <w:r>
              <w:rPr>
                <w:rStyle w:val="Saltoaindice"/>
              </w:rPr>
              <w:t>1.  Premessa</w:t>
              <w:tab/>
              <w:t>2</w:t>
            </w:r>
          </w:hyperlink>
        </w:p>
        <w:p>
          <w:pPr>
            <w:pStyle w:val="Indice1"/>
            <w:bidi w:val="0"/>
            <w:rPr/>
          </w:pPr>
          <w:hyperlink w:anchor="__RefHeading___Toc15976_1127529876">
            <w:r>
              <w:rPr>
                <w:rStyle w:val="Saltoaindice"/>
              </w:rPr>
              <w:t>2.  Tipologie e tecnologie</w:t>
              <w:tab/>
              <w:t>2</w:t>
            </w:r>
          </w:hyperlink>
        </w:p>
        <w:p>
          <w:pPr>
            <w:pStyle w:val="Indice1"/>
            <w:bidi w:val="0"/>
            <w:rPr/>
          </w:pPr>
          <w:hyperlink w:anchor="__RefHeading___Toc15978_1127529876">
            <w:r>
              <w:rPr>
                <w:rStyle w:val="Saltoaindice"/>
              </w:rPr>
              <w:t>3.  Motori di Ricerca</w:t>
              <w:tab/>
              <w:t>4</w:t>
            </w:r>
          </w:hyperlink>
        </w:p>
        <w:p>
          <w:pPr>
            <w:pStyle w:val="Indice1"/>
            <w:bidi w:val="0"/>
            <w:rPr/>
          </w:pPr>
          <w:hyperlink w:anchor="__RefHeading___Toc15986_1127529876">
            <w:r>
              <w:rPr>
                <w:rStyle w:val="Saltoaindice"/>
              </w:rPr>
              <w:t>4.  Tuning PHP</w:t>
              <w:tab/>
              <w:t>6</w:t>
            </w:r>
          </w:hyperlink>
        </w:p>
        <w:p>
          <w:pPr>
            <w:pStyle w:val="Indice1"/>
            <w:bidi w:val="0"/>
            <w:rPr/>
          </w:pPr>
          <w:hyperlink w:anchor="__RefHeading___Toc15998_1127529876">
            <w:r>
              <w:rPr>
                <w:rStyle w:val="Saltoaindice"/>
              </w:rPr>
              <w:t>5.  Teoria HTML</w:t>
              <w:tab/>
              <w:t>15</w:t>
            </w:r>
          </w:hyperlink>
        </w:p>
        <w:p>
          <w:pPr>
            <w:pStyle w:val="Indice1"/>
            <w:bidi w:val="0"/>
            <w:rPr/>
          </w:pPr>
          <w:hyperlink w:anchor="__RefHeading___Toc16012_1127529876">
            <w:r>
              <w:rPr>
                <w:rStyle w:val="Saltoaindice"/>
              </w:rPr>
              <w:t>6.  SQL: MariaDB</w:t>
              <w:tab/>
              <w:t>34</w:t>
            </w:r>
          </w:hyperlink>
        </w:p>
        <w:p>
          <w:pPr>
            <w:pStyle w:val="Indice1"/>
            <w:bidi w:val="0"/>
            <w:rPr/>
          </w:pPr>
          <w:hyperlink w:anchor="__RefHeading___Toc11948_277471843">
            <w:r>
              <w:rPr>
                <w:rStyle w:val="Saltoaindice"/>
              </w:rPr>
              <w:t>7.  Conclusione</w:t>
              <w:tab/>
              <w:t>43</w:t>
            </w:r>
          </w:hyperlink>
        </w:p>
        <w:p>
          <w:pPr>
            <w:pStyle w:val="Indice1"/>
            <w:bidi w:val="0"/>
            <w:rPr/>
          </w:pPr>
          <w:hyperlink w:anchor="__RefHeading___Toc350_1124110319">
            <w:r>
              <w:rPr>
                <w:rStyle w:val="Saltoaindice"/>
              </w:rPr>
              <w:t>8.  Indice</w:t>
              <w:tab/>
              <w:t>44</w:t>
            </w:r>
          </w:hyperlink>
          <w:r>
            <w:rPr>
              <w:rStyle w:val="Saltoaindice"/>
            </w:rPr>
            <w:fldChar w:fldCharType="end"/>
          </w:r>
        </w:p>
      </w:sdtContent>
    </w:sdt>
    <w:p>
      <w:pPr>
        <w:pStyle w:val="Corpodeltesto"/>
        <w:bidi w:val="0"/>
        <w:rPr/>
      </w:pPr>
      <w:r>
        <w:rPr/>
      </w:r>
      <w:r>
        <w:br w:type="page"/>
      </w:r>
    </w:p>
    <w:p>
      <w:pPr>
        <w:pStyle w:val="Corpodeltesto"/>
        <w:bidi w:val="0"/>
        <w:rPr/>
      </w:pPr>
      <w:r>
        <w:rPr/>
      </w:r>
    </w:p>
    <w:p>
      <w:pPr>
        <w:pStyle w:val="Titolo1"/>
        <w:bidi w:val="0"/>
        <w:ind w:left="0" w:right="0" w:hanging="0"/>
        <w:rPr/>
      </w:pPr>
      <w:bookmarkStart w:id="0" w:name="__RefHeading___Toc15974_1127529876"/>
      <w:bookmarkEnd w:id="0"/>
      <w:r>
        <w:rPr/>
        <w:t>Premessa</w:t>
      </w:r>
    </w:p>
    <w:p>
      <w:pPr>
        <w:pStyle w:val="Corpodeltesto"/>
        <w:bidi w:val="0"/>
        <w:rPr/>
      </w:pPr>
      <w:r>
        <w:rPr/>
        <w:t>In questo secondo manuale del corso concentriamo molta teoria.</w:t>
      </w:r>
    </w:p>
    <w:p>
      <w:pPr>
        <w:pStyle w:val="Corpodeltesto"/>
        <w:bidi w:val="0"/>
        <w:rPr/>
      </w:pPr>
      <w:r>
        <w:rPr/>
        <w:t>L’obiettivo non è di offrire un completo percorso di formazione per ciascuna tecnologia qui presa in considerazione, ma di offrire una panoramica delle tecnologie rilevanti per creare un sito e gestire un hosting o un web server.</w:t>
      </w:r>
    </w:p>
    <w:p>
      <w:pPr>
        <w:pStyle w:val="Corpodeltesto"/>
        <w:bidi w:val="0"/>
        <w:rPr/>
      </w:pPr>
      <w:r>
        <w:rPr/>
        <w:t>Pertanto tra tutte le tecnologie esistenti ci si concentrerà su quelle di uso più comune con l’ambizione di offrire un quadro di conoscenze e visioni che vada oltre al solo WordPress.</w:t>
      </w:r>
    </w:p>
    <w:p>
      <w:pPr>
        <w:pStyle w:val="Corpodeltesto"/>
        <w:bidi w:val="0"/>
        <w:rPr/>
      </w:pPr>
      <w:r>
        <w:rPr/>
        <w:t>Se si desidera restare sulla parte operativa si può saldare direttamente al manuale3.</w:t>
      </w:r>
    </w:p>
    <w:p>
      <w:pPr>
        <w:pStyle w:val="Titolo1"/>
        <w:bidi w:val="0"/>
        <w:ind w:left="0" w:right="0" w:hanging="0"/>
        <w:rPr/>
      </w:pPr>
      <w:bookmarkStart w:id="1" w:name="__RefHeading___Toc15976_1127529876"/>
      <w:bookmarkEnd w:id="1"/>
      <w:r>
        <w:rPr/>
        <w:t>Tipologie e tecnologie</w:t>
      </w:r>
    </w:p>
    <w:p>
      <w:pPr>
        <w:pStyle w:val="Corpodeltesto"/>
        <w:bidi w:val="0"/>
        <w:rPr/>
      </w:pPr>
      <w:r>
        <w:rPr/>
        <w:t xml:space="preserve">Iniziamo con l’introdurre alcuni concetti circa la realizzazione di siti web. Riportiamo alcuni termini simili, ma che indicano soluzioni molto diverse pur offrendo, come risultato </w:t>
      </w:r>
      <w:r>
        <w:rPr/>
        <w:t>finale, sempre un sito web.</w:t>
      </w:r>
    </w:p>
    <w:p>
      <w:pPr>
        <w:pStyle w:val="Corpodeltesto"/>
        <w:bidi w:val="0"/>
        <w:rPr/>
      </w:pPr>
      <w:r>
        <w:rPr/>
        <w:t xml:space="preserve">Scopriamo e conosciamo i </w:t>
      </w:r>
      <w:r>
        <w:rPr/>
        <w:t>s</w:t>
      </w:r>
      <w:r>
        <w:rPr/>
        <w:t xml:space="preserve">eguenti elementi: website builder, autoinstallazione, CMS, </w:t>
      </w:r>
      <w:r>
        <w:rPr>
          <w:lang w:val="en-US"/>
        </w:rPr>
        <w:t>head</w:t>
      </w:r>
      <w:r>
        <w:rPr>
          <w:lang w:val="en-US"/>
        </w:rPr>
        <w:t>l</w:t>
      </w:r>
      <w:r>
        <w:rPr>
          <w:lang w:val="en-US"/>
        </w:rPr>
        <w:t>ess</w:t>
      </w:r>
      <w:r>
        <w:rPr/>
        <w:t xml:space="preserve"> CMS, ECM, blog, wiki, </w:t>
      </w:r>
      <w:r>
        <w:rPr>
          <w:lang w:val="en-US"/>
        </w:rPr>
        <w:t>e-shop</w:t>
      </w:r>
      <w:r>
        <w:rPr/>
        <w:t xml:space="preserve"> – </w:t>
      </w:r>
      <w:r>
        <w:rPr>
          <w:lang w:val="en-US"/>
        </w:rPr>
        <w:t>e-commerce</w:t>
      </w:r>
      <w:r>
        <w:rPr/>
        <w:t xml:space="preserve">, CDN </w:t>
      </w:r>
      <w:r>
        <w:rPr/>
        <w:t>e</w:t>
      </w:r>
      <w:r>
        <w:rPr/>
        <w:t xml:space="preserve"> SEO.</w:t>
      </w:r>
    </w:p>
    <w:p>
      <w:pPr>
        <w:pStyle w:val="Corpodeltesto"/>
        <w:numPr>
          <w:ilvl w:val="0"/>
          <w:numId w:val="2"/>
        </w:numPr>
        <w:bidi w:val="0"/>
        <w:rPr/>
      </w:pPr>
      <w:r>
        <w:rPr>
          <w:b/>
          <w:bCs/>
        </w:rPr>
        <w:t>W</w:t>
      </w:r>
      <w:r>
        <w:rPr>
          <w:b/>
          <w:bCs/>
        </w:rPr>
        <w:t>ebsite builder</w:t>
      </w:r>
      <w:r>
        <w:rPr/>
        <w:t xml:space="preserve">: </w:t>
      </w:r>
      <w:r>
        <w:rPr/>
        <w:t>si tratta di un tipo particolare di provider internet. Invece di offrire uno web hosting o un VPS offrono un servizio di costruzione automatica di un sito e il mantenimento lasciando all’utente la gestione completa del sito.</w:t>
      </w:r>
    </w:p>
    <w:p>
      <w:pPr>
        <w:pStyle w:val="Corpodeltesto"/>
        <w:numPr>
          <w:ilvl w:val="0"/>
          <w:numId w:val="0"/>
        </w:numPr>
        <w:bidi w:val="0"/>
        <w:ind w:left="720" w:hanging="0"/>
        <w:rPr/>
      </w:pPr>
      <w:r>
        <w:rPr/>
        <w:t xml:space="preserve">Dopo aver creato l’account e aver fatto il pagamento alcune pagine ci chiedono l’aspetto, i colori, le pagine e alcune altre informazioni. In pochi minuti ci troveremo un sito completo senza aver </w:t>
      </w:r>
      <w:r>
        <w:rPr/>
        <w:t>dovuto creare un database e aver dovuto installare WordPress.</w:t>
      </w:r>
    </w:p>
    <w:p>
      <w:pPr>
        <w:pStyle w:val="Corpodeltesto"/>
        <w:numPr>
          <w:ilvl w:val="0"/>
          <w:numId w:val="0"/>
        </w:numPr>
        <w:bidi w:val="0"/>
        <w:ind w:left="720" w:hanging="0"/>
        <w:rPr/>
      </w:pPr>
      <w:r>
        <w:rPr/>
        <w:t>Tra</w:t>
      </w:r>
      <w:r>
        <w:rPr/>
        <w:t xml:space="preserve"> i provider website builder </w:t>
      </w:r>
      <w:r>
        <w:rPr/>
        <w:t xml:space="preserve">più apprezzati ci sono </w:t>
      </w:r>
      <w:r>
        <w:rPr/>
        <w:t xml:space="preserve">Wix ( </w:t>
      </w:r>
      <w:r>
        <w:rPr>
          <w:lang w:val="zxx" w:eastAsia="zxx" w:bidi="zxx"/>
        </w:rPr>
        <w:t>https://www.wix.com</w:t>
      </w:r>
      <w:r>
        <w:rPr/>
        <w:t xml:space="preserve"> ), IONOS MyWebsite ( </w:t>
      </w:r>
      <w:r>
        <w:rPr>
          <w:lang w:val="zxx" w:eastAsia="zxx" w:bidi="zxx"/>
        </w:rPr>
        <w:t>https://www.ionos.it/sito-web/creare-sito-web</w:t>
      </w:r>
      <w:r>
        <w:rPr/>
        <w:t xml:space="preserve"> ), </w:t>
      </w:r>
      <w:r>
        <w:rPr/>
        <w:t xml:space="preserve">Hostinger ( </w:t>
      </w:r>
      <w:r>
        <w:rPr>
          <w:lang w:val="zxx" w:eastAsia="zxx" w:bidi="zxx"/>
        </w:rPr>
        <w:t>https://www.hostinger.it</w:t>
      </w:r>
      <w:r>
        <w:rPr/>
        <w:t xml:space="preserve"> ) e Squarespace ( </w:t>
      </w:r>
      <w:r>
        <w:rPr>
          <w:lang w:val="zxx" w:eastAsia="zxx" w:bidi="zxx"/>
        </w:rPr>
        <w:t>https://it.squarespace.com</w:t>
      </w:r>
      <w:r>
        <w:rPr/>
        <w:t xml:space="preserve"> )</w:t>
      </w:r>
      <w:r>
        <w:rPr/>
        <w:t>.</w:t>
      </w:r>
    </w:p>
    <w:p>
      <w:pPr>
        <w:pStyle w:val="Corpodeltesto"/>
        <w:numPr>
          <w:ilvl w:val="0"/>
          <w:numId w:val="2"/>
        </w:numPr>
        <w:bidi w:val="0"/>
        <w:rPr/>
      </w:pPr>
      <w:r>
        <w:rPr>
          <w:b/>
          <w:bCs/>
        </w:rPr>
        <w:t>A</w:t>
      </w:r>
      <w:r>
        <w:rPr>
          <w:b/>
          <w:bCs/>
        </w:rPr>
        <w:t>utoinstallazione</w:t>
      </w:r>
      <w:r>
        <w:rPr/>
        <w:t xml:space="preserve">: </w:t>
      </w:r>
      <w:r>
        <w:rPr/>
        <w:t>i Provider offrono normalmente anche il servizio di installazione automatica. Una volta entrati nel pannello di gestione del proprio hosting troviamo dei bottoni che lanciano il provisioning automatico di WordPress, Joomla, PrestaShop, ecc…</w:t>
      </w:r>
    </w:p>
    <w:p>
      <w:pPr>
        <w:pStyle w:val="Corpodeltesto"/>
        <w:numPr>
          <w:ilvl w:val="0"/>
          <w:numId w:val="0"/>
        </w:numPr>
        <w:bidi w:val="0"/>
        <w:ind w:left="720" w:hanging="0"/>
        <w:rPr/>
      </w:pPr>
      <w:r>
        <w:rPr/>
        <w:t>Per alcuni è un servizio incluso già nel costo dell’hosting. Altri lo offrono con qualche euro.</w:t>
      </w:r>
    </w:p>
    <w:p>
      <w:pPr>
        <w:pStyle w:val="Corpodeltesto"/>
        <w:numPr>
          <w:ilvl w:val="0"/>
          <w:numId w:val="0"/>
        </w:numPr>
        <w:bidi w:val="0"/>
        <w:ind w:left="720" w:hanging="0"/>
        <w:rPr/>
      </w:pPr>
      <w:r>
        <w:rPr/>
        <w:t>Il risultato finito è l’installazione del portale con una configurazione base uguale per tutti.</w:t>
      </w:r>
    </w:p>
    <w:p>
      <w:pPr>
        <w:pStyle w:val="Corpodeltesto"/>
        <w:numPr>
          <w:ilvl w:val="0"/>
          <w:numId w:val="2"/>
        </w:numPr>
        <w:bidi w:val="0"/>
        <w:rPr/>
      </w:pPr>
      <w:r>
        <w:rPr>
          <w:b/>
          <w:bCs/>
        </w:rPr>
        <w:t>CMS</w:t>
      </w:r>
      <w:r>
        <w:rPr/>
        <w:t xml:space="preserve">: </w:t>
      </w:r>
      <w:r>
        <w:rPr/>
        <w:t xml:space="preserve">acronimo di </w:t>
      </w:r>
      <w:r>
        <w:rPr>
          <w:lang w:val="en-US"/>
        </w:rPr>
        <w:t>Content Management System</w:t>
      </w:r>
      <w:r>
        <w:rPr/>
        <w:t xml:space="preserve"> è una tipologia di siti web orientata a gestione contenuti generici (articoli, foto, , file per il download, servizi di form, ecc…).</w:t>
      </w:r>
    </w:p>
    <w:p>
      <w:pPr>
        <w:pStyle w:val="Corpodeltesto"/>
        <w:numPr>
          <w:ilvl w:val="0"/>
          <w:numId w:val="0"/>
        </w:numPr>
        <w:bidi w:val="0"/>
        <w:ind w:left="720" w:hanging="0"/>
        <w:rPr/>
      </w:pPr>
      <w:r>
        <w:rPr/>
        <w:t>Normalmente sono organizzati con un lato visibile a tutti ed un lato nascosto, a cui si accede solo dopo l’autenticazione se si è autorizzati, dove si gestiscono i contenuti ed i servizi eventualmente ospitati.</w:t>
      </w:r>
    </w:p>
    <w:p>
      <w:pPr>
        <w:pStyle w:val="Corpodeltesto"/>
        <w:numPr>
          <w:ilvl w:val="0"/>
          <w:numId w:val="0"/>
        </w:numPr>
        <w:bidi w:val="0"/>
        <w:ind w:left="720" w:hanging="0"/>
        <w:rPr/>
      </w:pPr>
      <w:r>
        <w:rPr/>
        <w:t>Si tratta sempre di soluzioni che hanno una certa complessità insieme a molte potenzialità.</w:t>
      </w:r>
    </w:p>
    <w:p>
      <w:pPr>
        <w:pStyle w:val="Corpodeltesto"/>
        <w:numPr>
          <w:ilvl w:val="0"/>
          <w:numId w:val="2"/>
        </w:numPr>
        <w:bidi w:val="0"/>
        <w:rPr/>
      </w:pPr>
      <w:r>
        <w:rPr>
          <w:b/>
          <w:bCs/>
        </w:rPr>
        <w:t>HeadLess CMS</w:t>
      </w:r>
      <w:r>
        <w:rPr/>
        <w:t xml:space="preserve">: </w:t>
      </w:r>
      <w:r>
        <w:rPr/>
        <w:t>si tratta di un CMS realizzato con un diverso approccio tecnologico. Normalmente la parte di gestione dei contenuti e dei servizi risiede sul computer di chi gestisce il sito, mentre la parte pubblica risiede sul server internet.</w:t>
      </w:r>
    </w:p>
    <w:p>
      <w:pPr>
        <w:pStyle w:val="Corpodeltesto"/>
        <w:numPr>
          <w:ilvl w:val="0"/>
          <w:numId w:val="0"/>
        </w:numPr>
        <w:bidi w:val="0"/>
        <w:ind w:left="720" w:hanging="0"/>
        <w:rPr/>
      </w:pPr>
      <w:r>
        <w:rPr/>
        <w:t>Con questa diversa architettura, decisamente più complessa e che richiede un po’ di programmazione, si ottengono siti molto veloci e, soprattutto, estremamente sicuri.</w:t>
      </w:r>
    </w:p>
    <w:p>
      <w:pPr>
        <w:pStyle w:val="Corpodeltesto"/>
        <w:numPr>
          <w:ilvl w:val="0"/>
          <w:numId w:val="2"/>
        </w:numPr>
        <w:bidi w:val="0"/>
        <w:rPr/>
      </w:pPr>
      <w:r>
        <w:rPr>
          <w:b/>
          <w:bCs/>
        </w:rPr>
        <w:t>ECM</w:t>
      </w:r>
      <w:r>
        <w:rPr/>
        <w:t xml:space="preserve">: </w:t>
      </w:r>
      <w:r>
        <w:rPr/>
        <w:t xml:space="preserve">acronimo di </w:t>
      </w:r>
      <w:r>
        <w:rPr>
          <w:lang w:val="en-US"/>
        </w:rPr>
        <w:t>Enterprise Content Management</w:t>
      </w:r>
      <w:r>
        <w:rPr/>
        <w:t xml:space="preserve"> indica una famiglia di programmi realizzati per le aziende per gestire tutti i documenti: email, scansioni, file Word, foto, ecc...</w:t>
      </w:r>
    </w:p>
    <w:p>
      <w:pPr>
        <w:pStyle w:val="Corpodeltesto"/>
        <w:numPr>
          <w:ilvl w:val="0"/>
          <w:numId w:val="0"/>
        </w:numPr>
        <w:bidi w:val="0"/>
        <w:ind w:left="720" w:hanging="0"/>
        <w:rPr/>
      </w:pPr>
      <w:r>
        <w:rPr/>
        <w:t>Si tratta di soluzioni che offrono grandi potenzialità, un uso semplice per l’utente finale, ma che sono complesse, costose, interconnesse con l’IT dell’azienda, spesso installate in server (o cloud) sparsi per il mondo e interconnessi con vari servizi come, ad esempio, quelli di AI.</w:t>
      </w:r>
    </w:p>
    <w:p>
      <w:pPr>
        <w:pStyle w:val="Corpodeltesto"/>
        <w:numPr>
          <w:ilvl w:val="0"/>
          <w:numId w:val="2"/>
        </w:numPr>
        <w:bidi w:val="0"/>
        <w:rPr/>
      </w:pPr>
      <w:r>
        <w:rPr>
          <w:b/>
          <w:bCs/>
        </w:rPr>
        <w:t>Blog</w:t>
      </w:r>
      <w:r>
        <w:rPr/>
        <w:t xml:space="preserve">: </w:t>
      </w:r>
      <w:r>
        <w:rPr/>
        <w:t>in origine erano soluzioni per siti semplici che permettevano di pubblicare facilmente articoli e foto.</w:t>
      </w:r>
    </w:p>
    <w:p>
      <w:pPr>
        <w:pStyle w:val="Corpodeltesto"/>
        <w:numPr>
          <w:ilvl w:val="0"/>
          <w:numId w:val="0"/>
        </w:numPr>
        <w:bidi w:val="0"/>
        <w:ind w:left="720" w:hanging="0"/>
        <w:rPr/>
      </w:pPr>
      <w:r>
        <w:rPr/>
        <w:t>Un po’ tutti i programmi che appartengono a questa famiglia sono cresciuti diventando sempre più simili ai CMS, ma mantenendo, abitualmente, una maggior facilità d’uso.</w:t>
      </w:r>
    </w:p>
    <w:p>
      <w:pPr>
        <w:pStyle w:val="Corpodeltesto"/>
        <w:numPr>
          <w:ilvl w:val="0"/>
          <w:numId w:val="2"/>
        </w:numPr>
        <w:bidi w:val="0"/>
        <w:rPr/>
      </w:pPr>
      <w:r>
        <w:rPr>
          <w:b/>
          <w:bCs/>
        </w:rPr>
        <w:t>Wiki</w:t>
      </w:r>
      <w:r>
        <w:rPr/>
        <w:t xml:space="preserve">: </w:t>
      </w:r>
      <w:r>
        <w:rPr/>
        <w:t>sono una tipologia di siti nati con lo scopo di permettere la pubblicazione di contenuti in modo semplice, rapido, collaborativo e partecipativo.</w:t>
      </w:r>
    </w:p>
    <w:p>
      <w:pPr>
        <w:pStyle w:val="Corpodeltesto"/>
        <w:numPr>
          <w:ilvl w:val="0"/>
          <w:numId w:val="0"/>
        </w:numPr>
        <w:bidi w:val="0"/>
        <w:ind w:left="720" w:hanging="0"/>
        <w:rPr/>
      </w:pPr>
      <w:r>
        <w:rPr/>
        <w:t xml:space="preserve">Un esempio di successo noto a tutti è Wikipedia ( </w:t>
      </w:r>
      <w:r>
        <w:rPr>
          <w:lang w:val="zxx" w:eastAsia="zxx" w:bidi="zxx"/>
        </w:rPr>
        <w:t>https://</w:t>
      </w:r>
      <w:r>
        <w:rPr>
          <w:lang w:val="zxx" w:eastAsia="zxx" w:bidi="zxx"/>
        </w:rPr>
        <w:t>www</w:t>
      </w:r>
      <w:r>
        <w:rPr>
          <w:lang w:val="zxx" w:eastAsia="zxx" w:bidi="zxx"/>
        </w:rPr>
        <w:t>.wikipedia.org</w:t>
      </w:r>
      <w:r>
        <w:rPr/>
        <w:t xml:space="preserve"> ).</w:t>
      </w:r>
    </w:p>
    <w:p>
      <w:pPr>
        <w:pStyle w:val="Corpodeltesto"/>
        <w:numPr>
          <w:ilvl w:val="0"/>
          <w:numId w:val="2"/>
        </w:numPr>
        <w:bidi w:val="0"/>
        <w:rPr/>
      </w:pPr>
      <w:r>
        <w:rPr>
          <w:b/>
          <w:bCs/>
          <w:lang w:val="en-US"/>
        </w:rPr>
        <w:t>E-</w:t>
      </w:r>
      <w:r>
        <w:rPr>
          <w:b/>
          <w:bCs/>
          <w:lang w:val="en-US"/>
        </w:rPr>
        <w:t xml:space="preserve">shop – </w:t>
      </w:r>
      <w:r>
        <w:rPr>
          <w:b/>
          <w:bCs/>
          <w:lang w:val="en-US"/>
        </w:rPr>
        <w:t>e-commerce</w:t>
      </w:r>
      <w:r>
        <w:rPr/>
        <w:t xml:space="preserve">: </w:t>
      </w:r>
      <w:r>
        <w:rPr/>
        <w:t>sono una famiglia di siti che nascono per il commercio online.</w:t>
      </w:r>
    </w:p>
    <w:p>
      <w:pPr>
        <w:pStyle w:val="Corpodeltesto"/>
        <w:numPr>
          <w:ilvl w:val="0"/>
          <w:numId w:val="0"/>
        </w:numPr>
        <w:bidi w:val="0"/>
        <w:ind w:left="720" w:hanging="0"/>
        <w:rPr/>
      </w:pPr>
      <w:r>
        <w:rPr/>
        <w:t>Per assolvere al loro scopo normalmente prevedono e integrano tutte le funzioni logistiche e sono già predisposti per l’interoperabilità con gli operatori terzi come le banche, la fatturazione elettronica, i fornitori, ecc...</w:t>
      </w:r>
    </w:p>
    <w:p>
      <w:pPr>
        <w:pStyle w:val="Corpodeltesto"/>
        <w:numPr>
          <w:ilvl w:val="0"/>
          <w:numId w:val="2"/>
        </w:numPr>
        <w:bidi w:val="0"/>
        <w:rPr/>
      </w:pPr>
      <w:r>
        <w:rPr>
          <w:b/>
          <w:bCs/>
        </w:rPr>
        <w:t>CDN</w:t>
      </w:r>
      <w:r>
        <w:rPr/>
        <w:t xml:space="preserve">: </w:t>
      </w:r>
      <w:r>
        <w:rPr/>
        <w:t xml:space="preserve">le CDN </w:t>
      </w:r>
      <w:r>
        <w:rPr/>
        <w:t>(</w:t>
      </w:r>
      <w:r>
        <w:rPr>
          <w:lang w:val="en-US"/>
        </w:rPr>
        <w:t>Content Delivery Network</w:t>
      </w:r>
      <w:r>
        <w:rPr/>
        <w:t xml:space="preserve">) </w:t>
      </w:r>
      <w:r>
        <w:rPr/>
        <w:t>sono delle reti speciali offerte da provider specializzati che offrono un sistema automatico per ricreare il proprio sito in più punti del mondo. In questo modo aumenta la capacità del proprio sito e si riducono sensibilmente i tempi di latenza per gli utenti più lontani.</w:t>
      </w:r>
    </w:p>
    <w:p>
      <w:pPr>
        <w:pStyle w:val="Corpodeltesto"/>
        <w:numPr>
          <w:ilvl w:val="0"/>
          <w:numId w:val="0"/>
        </w:numPr>
        <w:bidi w:val="0"/>
        <w:ind w:left="720" w:hanging="0"/>
        <w:rPr/>
      </w:pPr>
      <w:r>
        <w:rPr/>
        <w:t>Questi provider sono alla base del buon funzionamenti dei servizi in tempo reale come, ad esempio, lo streaming TV.</w:t>
      </w:r>
    </w:p>
    <w:p>
      <w:pPr>
        <w:pStyle w:val="Corpodeltesto"/>
        <w:numPr>
          <w:ilvl w:val="0"/>
          <w:numId w:val="0"/>
        </w:numPr>
        <w:bidi w:val="0"/>
        <w:ind w:left="720" w:hanging="0"/>
        <w:rPr/>
      </w:pPr>
      <w:r>
        <w:rPr/>
        <w:t xml:space="preserve">Provider di questa famiglia sono, ad esempio, CloudFlare ( </w:t>
      </w:r>
      <w:r>
        <w:rPr>
          <w:lang w:val="zxx" w:eastAsia="zxx" w:bidi="zxx"/>
        </w:rPr>
        <w:t>https://www.cloudflare.com</w:t>
      </w:r>
      <w:r>
        <w:rPr/>
        <w:t xml:space="preserve"> ), CDN Gcore ( </w:t>
      </w:r>
      <w:r>
        <w:rPr>
          <w:lang w:val="zxx" w:eastAsia="zxx" w:bidi="zxx"/>
        </w:rPr>
        <w:t>https://gcore.com</w:t>
      </w:r>
      <w:r>
        <w:rPr/>
        <w:t xml:space="preserve"> ), Akamai ( </w:t>
      </w:r>
      <w:r>
        <w:rPr>
          <w:lang w:val="zxx" w:eastAsia="zxx" w:bidi="zxx"/>
        </w:rPr>
        <w:t>https://www.akamai.com</w:t>
      </w:r>
      <w:r>
        <w:rPr/>
        <w:t xml:space="preserve"> ).</w:t>
      </w:r>
    </w:p>
    <w:p>
      <w:pPr>
        <w:pStyle w:val="Corpodeltesto"/>
        <w:numPr>
          <w:ilvl w:val="0"/>
          <w:numId w:val="2"/>
        </w:numPr>
        <w:bidi w:val="0"/>
        <w:rPr/>
      </w:pPr>
      <w:r>
        <w:rPr>
          <w:b/>
          <w:bCs/>
        </w:rPr>
        <w:t>SEO</w:t>
      </w:r>
      <w:r>
        <w:rPr/>
        <w:t xml:space="preserve">: </w:t>
      </w:r>
      <w:r>
        <w:rPr/>
        <w:t xml:space="preserve">sigla di </w:t>
      </w:r>
      <w:r>
        <w:rPr>
          <w:lang w:val="en-US"/>
        </w:rPr>
        <w:t>Search Engine Optimization</w:t>
      </w:r>
      <w:r>
        <w:rPr/>
        <w:t>. Fa riferimento ad un insieme di strategie e tecniche per migliorare la visibilità e scansione di un sito per i motori di ricerca. Il primo obiettivo del SEO è di portare il sito ai primi posti quando viene cercato tramite un motore di ricerca.</w:t>
      </w:r>
    </w:p>
    <w:p>
      <w:pPr>
        <w:pStyle w:val="Titolo1"/>
        <w:bidi w:val="0"/>
        <w:ind w:left="0" w:right="0" w:hanging="0"/>
        <w:rPr/>
      </w:pPr>
      <w:bookmarkStart w:id="2" w:name="__RefHeading___Toc15978_1127529876"/>
      <w:bookmarkEnd w:id="2"/>
      <w:r>
        <w:rPr/>
        <w:t>Motori di Ricerca</w:t>
      </w:r>
    </w:p>
    <w:p>
      <w:pPr>
        <w:pStyle w:val="Corpodeltesto"/>
        <w:bidi w:val="0"/>
        <w:rPr/>
      </w:pPr>
      <w:r>
        <w:rPr/>
        <w:t>Normalmente i motori di ricerca scoprono i siti perché qualche altro sito ha dei link che puntano al sito nuovo.</w:t>
      </w:r>
    </w:p>
    <w:p>
      <w:pPr>
        <w:pStyle w:val="Corpodeltesto"/>
        <w:bidi w:val="0"/>
        <w:rPr/>
      </w:pPr>
      <w:r>
        <w:rPr/>
        <w:t xml:space="preserve">Per accelerare i tempi e garantire una indicizzazione in </w:t>
      </w:r>
      <w:r>
        <w:rPr>
          <w:i/>
          <w:iCs/>
        </w:rPr>
        <w:t>tempo reale</w:t>
      </w:r>
      <w:r>
        <w:rPr/>
        <w:t xml:space="preserve"> esistono servizi di segnalazione normalmente a pagamento.</w:t>
      </w:r>
    </w:p>
    <w:p>
      <w:pPr>
        <w:pStyle w:val="Corpodeltesto"/>
        <w:bidi w:val="0"/>
        <w:rPr/>
      </w:pPr>
      <w:r>
        <w:rPr/>
        <w:t>I motori stessi hanno una sezione riservata ai webmaster: dopo una registrazione per accedere a quest’area il webmaster può segnalare il sito e provvedere alle specifiche attività per trustare (=mettere in relazione di fiducia) il motore di ricerca con il sito e provvedere a ottimizzare la ricerca.</w:t>
      </w:r>
    </w:p>
    <w:p>
      <w:pPr>
        <w:pStyle w:val="Corpodeltesto"/>
        <w:bidi w:val="0"/>
        <w:rPr/>
      </w:pPr>
      <w:r>
        <w:rPr/>
        <w:t>In Italia il motore di ricerca più apprezzato è Google, ma non è l’unico servizio esistente nel suo campo. In altri paesi il motore più usato è un altro come, ad esempio, Yandex, Baid</w:t>
      </w:r>
      <w:r>
        <w:rPr/>
        <w:t>u</w:t>
      </w:r>
      <w:r>
        <w:rPr/>
        <w:t xml:space="preserve">, </w:t>
      </w:r>
      <w:r>
        <w:rPr/>
        <w:t xml:space="preserve">Yahoo, ecc… </w:t>
      </w:r>
      <w:r>
        <w:rPr/>
        <w:t xml:space="preserve">Pertanto </w:t>
      </w:r>
      <w:r>
        <w:rPr/>
        <w:t xml:space="preserve">è opportuno tener presente che i siti nuovi vanno segnalati a più motori se desideriamo che siano </w:t>
      </w:r>
      <w:r>
        <w:rPr/>
        <w:t>facilmente individuabili un po’ in tutto il mondo.</w:t>
      </w:r>
    </w:p>
    <w:p>
      <w:pPr>
        <w:pStyle w:val="Corpodeltesto"/>
        <w:bidi w:val="0"/>
        <w:rPr/>
      </w:pPr>
      <w:r>
        <w:rPr/>
        <w:t>Possiamo convergere sulle seguenti buoni pratiche pensando al caso di una webmaster che cura personalmente i suoi siti.</w:t>
      </w:r>
    </w:p>
    <w:p>
      <w:pPr>
        <w:pStyle w:val="Titolo2"/>
        <w:bidi w:val="0"/>
        <w:ind w:left="0" w:right="0" w:hanging="0"/>
        <w:rPr/>
      </w:pPr>
      <w:bookmarkStart w:id="3" w:name="__RefHeading___Toc15980_1127529876"/>
      <w:bookmarkEnd w:id="3"/>
      <w:r>
        <w:rPr/>
        <w:t>Pool di motori di ricerca</w:t>
      </w:r>
    </w:p>
    <w:p>
      <w:pPr>
        <w:pStyle w:val="Normal"/>
        <w:bidi w:val="0"/>
        <w:rPr/>
      </w:pPr>
      <w:r>
        <w:rPr/>
        <w:t>In prima approssimazione i motori a cui segnalare un sito possono essere;  Google, Bing, Yandex, Baidu, Yahoo.</w:t>
      </w:r>
    </w:p>
    <w:p>
      <w:pPr>
        <w:pStyle w:val="Normal"/>
        <w:bidi w:val="0"/>
        <w:rPr/>
      </w:pPr>
      <w:r>
        <w:rPr/>
        <w:t xml:space="preserve">Esistono anche altri motori di ricerca, ma pensando ad un posizionamento generico </w:t>
      </w:r>
      <w:r>
        <w:rPr/>
        <w:t>con questi si copre un po’ tutto.</w:t>
      </w:r>
    </w:p>
    <w:p>
      <w:pPr>
        <w:pStyle w:val="Normal"/>
        <w:bidi w:val="0"/>
        <w:rPr/>
      </w:pPr>
      <w:r>
        <w:rPr/>
        <w:t>Da valutare chi vogliamo raggiungere per aggiungere o togliere motori di ricerca.</w:t>
      </w:r>
    </w:p>
    <w:p>
      <w:pPr>
        <w:pStyle w:val="Normal"/>
        <w:bidi w:val="0"/>
        <w:rPr/>
      </w:pPr>
      <w:r>
        <w:rPr/>
        <w:t>Infine teniamo presente che queste realtà cambiano anche rapidamente. Pertanto è opportuno tenersi aggiornati e valutare periodicamente quale motore è più indicato per il target di riferimento di un sito.</w:t>
      </w:r>
    </w:p>
    <w:p>
      <w:pPr>
        <w:pStyle w:val="Titolo2"/>
        <w:bidi w:val="0"/>
        <w:ind w:left="0" w:right="0" w:hanging="0"/>
        <w:rPr/>
      </w:pPr>
      <w:bookmarkStart w:id="4" w:name="__RefHeading___Toc15982_1127529876"/>
      <w:bookmarkEnd w:id="4"/>
      <w:r>
        <w:rPr/>
        <w:t>Preparazione del sito</w:t>
      </w:r>
    </w:p>
    <w:p>
      <w:pPr>
        <w:pStyle w:val="Normal"/>
        <w:bidi w:val="0"/>
        <w:rPr/>
      </w:pPr>
      <w:r>
        <w:rPr/>
        <w:t>Esistono regole generale comuni per tutti i motori di ricerca. In particolare ricordiamo le seguenti attenzioni:</w:t>
      </w:r>
    </w:p>
    <w:p>
      <w:pPr>
        <w:pStyle w:val="Corpodeltesto"/>
        <w:numPr>
          <w:ilvl w:val="0"/>
          <w:numId w:val="3"/>
        </w:numPr>
        <w:bidi w:val="0"/>
        <w:rPr/>
      </w:pPr>
      <w:r>
        <w:rPr>
          <w:b/>
          <w:bCs/>
        </w:rPr>
        <w:t>robot.txt</w:t>
      </w:r>
      <w:r>
        <w:rPr/>
        <w:t xml:space="preserve">: </w:t>
      </w:r>
      <w:r>
        <w:rPr/>
        <w:t>si tratta di un file di testo da mettere nella web root del sito. Contiene le indicazioni di quali percorsi vanno scansionati dal motore di ricerca e quali no.</w:t>
      </w:r>
    </w:p>
    <w:p>
      <w:pPr>
        <w:pStyle w:val="Corpodeltesto"/>
        <w:numPr>
          <w:ilvl w:val="0"/>
          <w:numId w:val="3"/>
        </w:numPr>
        <w:bidi w:val="0"/>
        <w:rPr/>
      </w:pPr>
      <w:r>
        <w:rPr>
          <w:b/>
          <w:bCs/>
        </w:rPr>
        <w:t>Sitemap</w:t>
      </w:r>
      <w:r>
        <w:rPr/>
        <w:t xml:space="preserve">: </w:t>
      </w:r>
      <w:r>
        <w:rPr/>
        <w:t>si tratta di una mappa del sito generata automaticamente dal sito stesso (per quelli automatici come i CMS). Normalmente i motori di ricerca seguono la sitemap per indicizzare i contenuti;</w:t>
      </w:r>
    </w:p>
    <w:p>
      <w:pPr>
        <w:pStyle w:val="Corpodeltesto"/>
        <w:numPr>
          <w:ilvl w:val="0"/>
          <w:numId w:val="3"/>
        </w:numPr>
        <w:bidi w:val="0"/>
        <w:rPr/>
      </w:pPr>
      <w:r>
        <w:rPr>
          <w:b/>
          <w:bCs/>
          <w:lang w:val="en-US"/>
        </w:rPr>
        <w:t>Meta data</w:t>
      </w:r>
      <w:r>
        <w:rPr/>
        <w:t xml:space="preserve">: </w:t>
      </w:r>
      <w:r>
        <w:rPr/>
        <w:t>si tratta di una descrizione di 160 caratteri massimi della pagina che viene indicizzata;</w:t>
      </w:r>
    </w:p>
    <w:p>
      <w:pPr>
        <w:pStyle w:val="Corpodeltesto"/>
        <w:numPr>
          <w:ilvl w:val="0"/>
          <w:numId w:val="3"/>
        </w:numPr>
        <w:bidi w:val="0"/>
        <w:rPr/>
      </w:pPr>
      <w:r>
        <w:rPr>
          <w:b/>
          <w:bCs/>
          <w:lang w:val="en-US"/>
        </w:rPr>
        <w:t>Meta key</w:t>
      </w:r>
      <w:r>
        <w:rPr/>
        <w:t xml:space="preserve">: </w:t>
      </w:r>
      <w:r>
        <w:rPr/>
        <w:t>si tratta delle parole chiave per classificare la pagina e per poterla ritrovare più facilmente;</w:t>
      </w:r>
    </w:p>
    <w:p>
      <w:pPr>
        <w:pStyle w:val="Corpodeltesto"/>
        <w:numPr>
          <w:ilvl w:val="0"/>
          <w:numId w:val="3"/>
        </w:numPr>
        <w:bidi w:val="0"/>
        <w:rPr/>
      </w:pPr>
      <w:r>
        <w:rPr>
          <w:b/>
          <w:bCs/>
        </w:rPr>
        <w:t>SEO</w:t>
      </w:r>
      <w:r>
        <w:rPr/>
        <w:t xml:space="preserve">: </w:t>
      </w:r>
      <w:r>
        <w:rPr/>
        <w:t xml:space="preserve">acronimo di </w:t>
      </w:r>
      <w:r>
        <w:rPr>
          <w:lang w:val="en-US"/>
        </w:rPr>
        <w:t>Search Engine Optimization</w:t>
      </w:r>
      <w:r>
        <w:rPr/>
        <w:t>, indica un insieme di attività per migliorare l’indicizzazione e portare il sito e/o la pagine nelle prime posizioni delle serp di ricerca;</w:t>
      </w:r>
    </w:p>
    <w:p>
      <w:pPr>
        <w:pStyle w:val="Corpodeltesto"/>
        <w:numPr>
          <w:ilvl w:val="0"/>
          <w:numId w:val="3"/>
        </w:numPr>
        <w:bidi w:val="0"/>
        <w:rPr/>
      </w:pPr>
      <w:r>
        <w:rPr>
          <w:b/>
          <w:bCs/>
        </w:rPr>
        <w:t>H1, H2, H3, paragrafo</w:t>
      </w:r>
      <w:r>
        <w:rPr/>
        <w:t xml:space="preserve">: </w:t>
      </w:r>
      <w:r>
        <w:rPr/>
        <w:t xml:space="preserve">i </w:t>
      </w:r>
      <w:r>
        <w:rPr/>
        <w:t xml:space="preserve">motori di ricerca apprezzano molto che le pagine che indicizzano siano aderenti agli standard HTML. In particolare che il titolo sia un paragrafo H1, che il testo sia un paragrafo ( </w:t>
      </w:r>
      <w:r>
        <w:rPr>
          <w:rStyle w:val="Esempio"/>
        </w:rPr>
        <w:t>&lt;p&gt;</w:t>
      </w:r>
      <w:r>
        <w:rPr/>
        <w:t xml:space="preserve"> ), ecc...</w:t>
      </w:r>
    </w:p>
    <w:p>
      <w:pPr>
        <w:pStyle w:val="Corpodeltesto"/>
        <w:bidi w:val="0"/>
        <w:rPr/>
      </w:pPr>
      <w:r>
        <w:rPr/>
        <w:t xml:space="preserve">I motori di ricercano condividono tutti un insieme di regole comuni per </w:t>
      </w:r>
      <w:r>
        <w:rPr>
          <w:i/>
          <w:iCs/>
        </w:rPr>
        <w:t>leggere</w:t>
      </w:r>
      <w:r>
        <w:rPr/>
        <w:t xml:space="preserve"> i siti, ma hanno algoritmi propri che tengono segreti, con cui apprezzano di più o meno un determinato sito o una certa pagina.</w:t>
      </w:r>
    </w:p>
    <w:p>
      <w:pPr>
        <w:pStyle w:val="Corpodeltesto"/>
        <w:bidi w:val="0"/>
        <w:rPr/>
      </w:pPr>
      <w:r>
        <w:rPr/>
        <w:t>Scoprire come ragionano i motori di ricerca ed ottimizzare i siti e le pagine per renderle più facilmente ricercabili è l’attività nota come SEO.</w:t>
      </w:r>
    </w:p>
    <w:p>
      <w:pPr>
        <w:pStyle w:val="Corpodeltesto"/>
        <w:bidi w:val="0"/>
        <w:rPr/>
      </w:pPr>
      <w:r>
        <w:rPr/>
        <w:t xml:space="preserve">Infine dobbiamo dire che costantemente cambiano gli algoritmi dei motori di ricerca e che l’avvento dell’intelligenza artificiale sta cambiando profondamente l’universo dei mori di ricerca che stanno passando da sistemi di scansione di siti e pagine e sistemi che </w:t>
      </w:r>
      <w:r>
        <w:rPr>
          <w:i/>
          <w:iCs/>
        </w:rPr>
        <w:t>comprendono</w:t>
      </w:r>
      <w:r>
        <w:rPr/>
        <w:t xml:space="preserve"> il contenuto.</w:t>
      </w:r>
    </w:p>
    <w:p>
      <w:pPr>
        <w:pStyle w:val="Corpodeltesto"/>
        <w:bidi w:val="0"/>
        <w:rPr/>
      </w:pPr>
      <w:r>
        <w:rPr/>
      </w:r>
      <w:r>
        <w:br w:type="page"/>
      </w:r>
    </w:p>
    <w:p>
      <w:pPr>
        <w:pStyle w:val="Titolo2"/>
        <w:bidi w:val="0"/>
        <w:ind w:left="0" w:right="0" w:hanging="0"/>
        <w:rPr/>
      </w:pPr>
      <w:bookmarkStart w:id="5" w:name="__RefHeading___Toc15984_1127529876"/>
      <w:bookmarkEnd w:id="5"/>
      <w:r>
        <w:rPr/>
        <w:t>Dal motore di ricerca</w:t>
      </w:r>
    </w:p>
    <w:p>
      <w:pPr>
        <w:pStyle w:val="Normal"/>
        <w:bidi w:val="0"/>
        <w:rPr/>
      </w:pPr>
      <w:r>
        <w:rPr/>
        <w:t>Una volta preparato il nostro sito per essere sottoposto al motore di ricerca va fatta una seconda operazione di segnalazione al motore di ricerca il quale chiede delle attività per mettere in fiducia il sito segnalato.</w:t>
      </w:r>
    </w:p>
    <w:p>
      <w:pPr>
        <w:pStyle w:val="Normal"/>
        <w:bidi w:val="0"/>
        <w:rPr/>
      </w:pPr>
      <w:r>
        <w:rPr/>
        <w:t>Questa operazione nasce da due logiche:</w:t>
      </w:r>
    </w:p>
    <w:p>
      <w:pPr>
        <w:pStyle w:val="Normal"/>
        <w:numPr>
          <w:ilvl w:val="0"/>
          <w:numId w:val="4"/>
        </w:numPr>
        <w:bidi w:val="0"/>
        <w:rPr/>
      </w:pPr>
      <w:r>
        <w:rPr/>
        <w:t>il motore di ricerca ha bisogno di fidelizzare sia i siti che gli utenti;</w:t>
      </w:r>
    </w:p>
    <w:p>
      <w:pPr>
        <w:pStyle w:val="Normal"/>
        <w:numPr>
          <w:ilvl w:val="0"/>
          <w:numId w:val="4"/>
        </w:numPr>
        <w:bidi w:val="0"/>
        <w:rPr/>
      </w:pPr>
      <w:r>
        <w:rPr/>
        <w:t>i motori di ricerca adottano una logica zero-trust: il sito segnalato è in bassissima fiducia fino a che non dimostra di essere proprio quello che è stato segnalato.</w:t>
      </w:r>
    </w:p>
    <w:p>
      <w:pPr>
        <w:pStyle w:val="Normal"/>
        <w:bidi w:val="0"/>
        <w:rPr/>
      </w:pPr>
      <w:r>
        <w:rPr/>
        <w:t>Normalmente il tutto viene gestito con il seguente meccanismo:</w:t>
      </w:r>
    </w:p>
    <w:p>
      <w:pPr>
        <w:pStyle w:val="Normal"/>
        <w:numPr>
          <w:ilvl w:val="0"/>
          <w:numId w:val="5"/>
        </w:numPr>
        <w:bidi w:val="0"/>
        <w:rPr/>
      </w:pPr>
      <w:r>
        <w:rPr/>
        <w:t>il webmaster si iscrive nel sistema del motore di ricerca, segnala il sito e indica l’URL della sitemap;</w:t>
      </w:r>
    </w:p>
    <w:p>
      <w:pPr>
        <w:pStyle w:val="Normal"/>
        <w:numPr>
          <w:ilvl w:val="0"/>
          <w:numId w:val="5"/>
        </w:numPr>
        <w:bidi w:val="0"/>
        <w:rPr/>
      </w:pPr>
      <w:r>
        <w:rPr/>
        <w:t>il motore di ricerca restituisce un file o un codice da mettere tra i file del sito e nelle pagine del sito.</w:t>
      </w:r>
    </w:p>
    <w:p>
      <w:pPr>
        <w:pStyle w:val="Normal"/>
        <w:bidi w:val="0"/>
        <w:rPr/>
      </w:pPr>
      <w:r>
        <w:rPr/>
        <w:t>Fuori del controllo di tutti ci sono degli algoritmi di verifica con cui il motore di ricerca fa una serie di verifiche al fine di adempiere alle normative nazionali e di omettere contenuti compromettenti, illegali, immorali, ecc…</w:t>
      </w:r>
    </w:p>
    <w:p>
      <w:pPr>
        <w:pStyle w:val="Normal"/>
        <w:bidi w:val="0"/>
        <w:rPr/>
      </w:pPr>
      <w:r>
        <w:rPr/>
        <w:t xml:space="preserve">Pertanto i motori di ricerca </w:t>
      </w:r>
      <w:r>
        <w:rPr/>
        <w:t xml:space="preserve">omettono l’indicizzazione di siti che vendono droghe, </w:t>
      </w:r>
      <w:r>
        <w:rPr/>
        <w:t>che hanno contenuti proibiti, ecc… Ma ognuno lo fa a modo suo.</w:t>
      </w:r>
    </w:p>
    <w:p>
      <w:pPr>
        <w:pStyle w:val="Normal"/>
        <w:bidi w:val="0"/>
        <w:rPr/>
      </w:pPr>
      <w:r>
        <w:rPr/>
        <w:t>Infine teniamo presente che il criterio base con cui i motori di ricerca promuovono o declassano i contenuti, le pagine ed i siti soprattutto in base alla popolarità e all'apprezzamento degli utenti.</w:t>
      </w:r>
    </w:p>
    <w:p>
      <w:pPr>
        <w:pStyle w:val="Titolo1"/>
        <w:bidi w:val="0"/>
        <w:ind w:left="0" w:right="0" w:hanging="0"/>
        <w:rPr/>
      </w:pPr>
      <w:bookmarkStart w:id="6" w:name="__RefHeading___Toc15986_1127529876"/>
      <w:bookmarkEnd w:id="6"/>
      <w:r>
        <w:rPr/>
        <w:t>Tuning PHP</w:t>
      </w:r>
    </w:p>
    <w:p>
      <w:pPr>
        <w:pStyle w:val="Normal"/>
        <w:bidi w:val="0"/>
        <w:rPr/>
      </w:pPr>
      <w:r>
        <w:rPr/>
        <w:t>Nel manuale 1 abbiamo proceduto all’installazione di PHP in una forma base lenta e senza alcune importanti configurazioni.</w:t>
      </w:r>
    </w:p>
    <w:p>
      <w:pPr>
        <w:pStyle w:val="Normal"/>
        <w:bidi w:val="0"/>
        <w:rPr/>
      </w:pPr>
      <w:r>
        <w:rPr/>
        <w:t xml:space="preserve">Va fatto subito presente che alcune impostazioni sono specifiche </w:t>
      </w:r>
      <w:r>
        <w:rPr/>
        <w:t xml:space="preserve">solo </w:t>
      </w:r>
      <w:r>
        <w:rPr/>
        <w:t xml:space="preserve">per </w:t>
      </w:r>
      <w:r>
        <w:rPr/>
        <w:t xml:space="preserve">alcuni siti. Pertanto è saggio (o doveroso) vedere i requisiti specifici del singolo prodotto </w:t>
      </w:r>
      <w:r>
        <w:rPr/>
        <w:t>che intendiamo usare</w:t>
      </w:r>
      <w:r>
        <w:rPr/>
        <w:t>.</w:t>
      </w:r>
    </w:p>
    <w:p>
      <w:pPr>
        <w:pStyle w:val="Normal"/>
        <w:bidi w:val="0"/>
        <w:rPr/>
      </w:pPr>
      <w:r>
        <w:rPr/>
        <w:t>Dunque v</w:t>
      </w:r>
      <w:r>
        <w:rPr/>
        <w:t xml:space="preserve">ediamo </w:t>
      </w:r>
      <w:r>
        <w:rPr/>
        <w:t xml:space="preserve">l’architettura di PHP, i settaggi assolutamente da fare, il file </w:t>
      </w:r>
      <w:r>
        <w:rPr>
          <w:rStyle w:val="Esempio"/>
        </w:rPr>
        <w:t>.htaccess</w:t>
      </w:r>
      <w:r>
        <w:rPr/>
        <w:t xml:space="preserve"> e, </w:t>
      </w:r>
      <w:r>
        <w:rPr/>
        <w:t>in fine,</w:t>
      </w:r>
      <w:r>
        <w:rPr/>
        <w:t xml:space="preserve"> </w:t>
      </w:r>
      <w:r>
        <w:rPr/>
        <w:t xml:space="preserve">attiviamo </w:t>
      </w:r>
      <w:r>
        <w:rPr/>
        <w:t>PHP-</w:t>
      </w:r>
      <w:r>
        <w:rPr/>
        <w:t>FPM a</w:t>
      </w:r>
      <w:r>
        <w:rPr/>
        <w:t>l</w:t>
      </w:r>
      <w:r>
        <w:rPr/>
        <w:t xml:space="preserve"> posto del modulo base PHP.</w:t>
      </w:r>
    </w:p>
    <w:p>
      <w:pPr>
        <w:pStyle w:val="Corpodeltesto"/>
        <w:bidi w:val="0"/>
        <w:rPr/>
      </w:pPr>
      <w:r>
        <w:rPr/>
      </w:r>
      <w:r>
        <w:br w:type="page"/>
      </w:r>
    </w:p>
    <w:p>
      <w:pPr>
        <w:pStyle w:val="Titolo2"/>
        <w:bidi w:val="0"/>
        <w:ind w:left="0" w:right="0" w:hanging="0"/>
        <w:rPr/>
      </w:pPr>
      <w:bookmarkStart w:id="7" w:name="__RefHeading___Toc15988_1127529876"/>
      <w:bookmarkEnd w:id="7"/>
      <w:r>
        <w:rPr/>
        <w:t>Architettura</w:t>
      </w:r>
    </w:p>
    <w:p>
      <w:pPr>
        <w:pStyle w:val="Normal"/>
        <w:bidi w:val="0"/>
        <w:rPr/>
      </w:pPr>
      <w:r>
        <w:rPr/>
        <w:t>PHP può essere configurato e settato da più punti.</w:t>
      </w:r>
    </w:p>
    <w:p>
      <w:pPr>
        <w:pStyle w:val="Normal"/>
        <w:bidi w:val="0"/>
        <w:rPr/>
      </w:pPr>
      <w:r>
        <w:rPr/>
        <w:t>Fondamentalmente declina la doppia logica di una stratificazione dei permessi da un controllo centrale che può delegare tutto o qualcosa agli altri livelli.</w:t>
      </w:r>
    </w:p>
    <w:p>
      <w:pPr>
        <w:pStyle w:val="Normal"/>
        <w:bidi w:val="0"/>
        <w:rPr/>
      </w:pPr>
      <w:r>
        <w:rPr/>
        <w:t>Questa complessità, difficile da comunicare in una sola frase, deriva da un’architettura pensata per un server, dove l’amministratore deve poter tenere il controllo, dove sono ospitati più siti realizzati con applicativi diversi che impiegano configurazioni diverse e dove può essere necessario autorizzare un parametro custom in una sola directory in un sito particolare.</w:t>
      </w:r>
    </w:p>
    <w:p>
      <w:pPr>
        <w:pStyle w:val="Normal"/>
        <w:bidi w:val="0"/>
        <w:rPr/>
      </w:pPr>
      <w:r>
        <w:rPr/>
        <w:t xml:space="preserve">Insieme a questo scenario dobbiamo aggiungere un’altra complicazione. Infatti PHP può essere impiegato come linguaggio nel web server, ma può essere anche un linguaggio usato da riga di comando in background, fuori dalle pagine web (è il caso, ad esempio, di processi cron o </w:t>
      </w:r>
      <w:r>
        <w:rPr/>
        <w:t>la CLI di WordPress o di NextCloud).</w:t>
      </w:r>
    </w:p>
    <w:p>
      <w:pPr>
        <w:pStyle w:val="Normal"/>
        <w:bidi w:val="0"/>
        <w:rPr/>
      </w:pPr>
      <w:r>
        <w:rPr/>
        <w:t xml:space="preserve">Detto ciò PHP </w:t>
      </w:r>
      <w:r>
        <w:rPr/>
        <w:t>mette tutte le configurazioni centrali nel file</w:t>
      </w:r>
      <w:r>
        <w:rPr/>
        <w:t xml:space="preserve"> </w:t>
      </w:r>
      <w:r>
        <w:rPr>
          <w:rStyle w:val="Esempio"/>
        </w:rPr>
        <w:t>php.ini</w:t>
      </w:r>
      <w:r>
        <w:rPr/>
        <w:t xml:space="preserve"> </w:t>
      </w:r>
      <w:r>
        <w:rPr/>
        <w:t>accessibile e modificabile solo all’amministratore del server.</w:t>
      </w:r>
    </w:p>
    <w:p>
      <w:pPr>
        <w:pStyle w:val="Normal"/>
        <w:bidi w:val="0"/>
        <w:rPr/>
      </w:pPr>
      <w:r>
        <w:rPr/>
        <w:t xml:space="preserve">Il </w:t>
      </w:r>
      <w:r>
        <w:rPr>
          <w:rStyle w:val="Esempio"/>
        </w:rPr>
        <w:t>php.ini</w:t>
      </w:r>
      <w:r>
        <w:rPr/>
        <w:t xml:space="preserve"> lo troviamo in tre path: </w:t>
      </w:r>
      <w:r>
        <w:rPr>
          <w:rStyle w:val="Esempio"/>
        </w:rPr>
        <w:t>/etc/php/8.1/apache2</w:t>
      </w:r>
      <w:r>
        <w:rPr/>
        <w:t xml:space="preserve"> , </w:t>
      </w:r>
      <w:r>
        <w:rPr>
          <w:rStyle w:val="Esempio"/>
        </w:rPr>
        <w:t>/etc/php/8.1/cli</w:t>
      </w:r>
      <w:r>
        <w:rPr/>
        <w:t xml:space="preserve"> e </w:t>
      </w:r>
      <w:r>
        <w:rPr>
          <w:rStyle w:val="Esempio"/>
        </w:rPr>
        <w:t>/etc/php/8.1/cgi</w:t>
      </w:r>
      <w:r>
        <w:rPr/>
        <w:t xml:space="preserve"> :</w:t>
      </w:r>
    </w:p>
    <w:p>
      <w:pPr>
        <w:pStyle w:val="Normal"/>
        <w:numPr>
          <w:ilvl w:val="0"/>
          <w:numId w:val="6"/>
        </w:numPr>
        <w:bidi w:val="0"/>
        <w:rPr/>
      </w:pPr>
      <w:r>
        <w:rPr>
          <w:rStyle w:val="Esempio"/>
        </w:rPr>
        <w:t>/etc/php/8.1/apache2</w:t>
      </w:r>
      <w:r>
        <w:rPr/>
        <w:t xml:space="preserve"> : </w:t>
      </w:r>
      <w:r>
        <w:rPr/>
        <w:t>sono i settaggi adottati quando PHP viene invocato come linguaggio dal software del sito (es. WordPress o Joomla);</w:t>
      </w:r>
    </w:p>
    <w:p>
      <w:pPr>
        <w:pStyle w:val="Normal"/>
        <w:numPr>
          <w:ilvl w:val="0"/>
          <w:numId w:val="6"/>
        </w:numPr>
        <w:bidi w:val="0"/>
        <w:rPr/>
      </w:pPr>
      <w:r>
        <w:rPr>
          <w:rStyle w:val="Esempio"/>
        </w:rPr>
        <w:t>/etc/php/8.1/cli</w:t>
      </w:r>
      <w:r>
        <w:rPr/>
        <w:t xml:space="preserve"> : </w:t>
      </w:r>
      <w:r>
        <w:rPr/>
        <w:t xml:space="preserve">sono i settaggi adottati quando PHP viene </w:t>
      </w:r>
      <w:r>
        <w:rPr/>
        <w:t xml:space="preserve">invocato </w:t>
      </w:r>
      <w:r>
        <w:rPr/>
        <w:t>da CLI come nel caso di processi CRON o dei web service</w:t>
      </w:r>
      <w:r>
        <w:rPr/>
        <w:t>s</w:t>
      </w:r>
      <w:r>
        <w:rPr/>
        <w:t xml:space="preserve"> come </w:t>
      </w:r>
      <w:r>
        <w:rPr>
          <w:rStyle w:val="Esempio"/>
        </w:rPr>
        <w:t>wp-cli</w:t>
      </w:r>
      <w:r>
        <w:rPr/>
        <w:t xml:space="preserve"> </w:t>
      </w:r>
      <w:r>
        <w:rPr/>
        <w:t xml:space="preserve">di WordPress </w:t>
      </w:r>
      <w:r>
        <w:rPr/>
        <w:t>o</w:t>
      </w:r>
      <w:r>
        <w:rPr/>
        <w:t>d</w:t>
      </w:r>
      <w:r>
        <w:rPr/>
        <w:t xml:space="preserve"> </w:t>
      </w:r>
      <w:r>
        <w:rPr>
          <w:rStyle w:val="Esempio"/>
        </w:rPr>
        <w:t>occ</w:t>
      </w:r>
      <w:r>
        <w:rPr/>
        <w:t xml:space="preserve"> </w:t>
      </w:r>
      <w:r>
        <w:rPr/>
        <w:t>di NextCloud;</w:t>
      </w:r>
    </w:p>
    <w:p>
      <w:pPr>
        <w:pStyle w:val="Normal"/>
        <w:numPr>
          <w:ilvl w:val="0"/>
          <w:numId w:val="6"/>
        </w:numPr>
        <w:bidi w:val="0"/>
        <w:rPr/>
      </w:pPr>
      <w:r>
        <w:rPr>
          <w:rStyle w:val="Esempio"/>
        </w:rPr>
        <w:t>/etc/php/8.1/cgi</w:t>
      </w:r>
      <w:r>
        <w:rPr/>
        <w:t xml:space="preserve"> : </w:t>
      </w:r>
      <w:r>
        <w:rPr/>
        <w:t xml:space="preserve">sono i settaggi adottati quando PHP viene </w:t>
      </w:r>
      <w:r>
        <w:rPr/>
        <w:t xml:space="preserve">invocato </w:t>
      </w:r>
      <w:r>
        <w:rPr/>
        <w:t>come script CGI</w:t>
      </w:r>
      <w:r>
        <w:rPr/>
        <w:t>.</w:t>
      </w:r>
    </w:p>
    <w:p>
      <w:pPr>
        <w:pStyle w:val="Normal"/>
        <w:bidi w:val="0"/>
        <w:rPr/>
      </w:pPr>
      <w:r>
        <w:rPr/>
        <w:t>A valle di questi primi settaggi, gestibili esclusivamente dall’amministr</w:t>
      </w:r>
      <w:r>
        <w:rPr/>
        <w:t>a</w:t>
      </w:r>
      <w:r>
        <w:rPr/>
        <w:t xml:space="preserve">tore, </w:t>
      </w:r>
      <w:r>
        <w:rPr/>
        <w:t xml:space="preserve">abbiamo la possibilità di impostare dei settaggi tramite le configurazioni del web server Apache, ovvero il file </w:t>
      </w:r>
      <w:r>
        <w:rPr>
          <w:rStyle w:val="Esempio"/>
        </w:rPr>
        <w:t>example.com.conf</w:t>
      </w:r>
      <w:r>
        <w:rPr/>
        <w:t xml:space="preserve"> </w:t>
      </w:r>
      <w:r>
        <w:rPr/>
        <w:t xml:space="preserve">che abbiamo creato nel manuale 1. Se abbiamo creato un certificato con CertBot, come descritto nel manuale 1, il file è </w:t>
      </w:r>
      <w:r>
        <w:rPr>
          <w:rStyle w:val="Esempio"/>
        </w:rPr>
        <w:t>001-</w:t>
      </w:r>
      <w:r>
        <w:rPr>
          <w:rStyle w:val="Esempio"/>
        </w:rPr>
        <w:t>example</w:t>
      </w:r>
      <w:r>
        <w:rPr>
          <w:rStyle w:val="Esempio"/>
        </w:rPr>
        <w:t>.</w:t>
      </w:r>
      <w:r>
        <w:rPr>
          <w:rStyle w:val="Esempio"/>
        </w:rPr>
        <w:t>com</w:t>
      </w:r>
      <w:r>
        <w:rPr>
          <w:rStyle w:val="Esempio"/>
        </w:rPr>
        <w:t>-le-ssl.conf</w:t>
      </w:r>
      <w:r>
        <w:rPr/>
        <w:t xml:space="preserve"> . In questa fase quando l’utente invoca una pagina web, Apache passa il codice sorgente a PHP (se è codice PHP) filtrando il codice stesso e, in modo limitato, ridimensionando alcuni parametri di runtime di PHP. Tramite Apache possiamo passare parametri diversi in base alla directory-file invocato </w:t>
      </w:r>
      <w:r>
        <w:rPr/>
        <w:t>e possiamo definire, con una granularità di dettaglio, cosa può controllare l’utente che ha il permesso di scrivere nello spazio web.</w:t>
      </w:r>
    </w:p>
    <w:p>
      <w:pPr>
        <w:pStyle w:val="Normal"/>
        <w:bidi w:val="0"/>
        <w:rPr/>
      </w:pPr>
      <w:r>
        <w:rPr/>
        <w:t>A valle del controllo fatto dal server Apache è possibile possibile controllare ulteriormente il comportament</w:t>
      </w:r>
      <w:r>
        <w:rPr/>
        <w:t>o</w:t>
      </w:r>
      <w:r>
        <w:rPr/>
        <w:t xml:space="preserve"> di PHP tramite il file </w:t>
      </w:r>
      <w:r>
        <w:rPr>
          <w:rStyle w:val="Esempio"/>
        </w:rPr>
        <w:t>.htaccess</w:t>
      </w:r>
      <w:r>
        <w:rPr/>
        <w:t xml:space="preserve"> scritto </w:t>
      </w:r>
      <w:r>
        <w:rPr/>
        <w:t xml:space="preserve">all’interno delle directory dello spazio web (con l’attività fatta nel manuale 1 coincide con il path </w:t>
      </w:r>
      <w:r>
        <w:rPr>
          <w:rStyle w:val="Esempio"/>
        </w:rPr>
        <w:t>/var/www/example.com/html</w:t>
      </w:r>
      <w:r>
        <w:rPr/>
        <w:t xml:space="preserve"> ). Le possibilità di manipolare le impostazioni di PHP sono limitate da quanto definito nelle configurazioni di Apache e, prima ancora, dalle impostazioni in </w:t>
      </w:r>
      <w:r>
        <w:rPr>
          <w:rStyle w:val="Esempio"/>
        </w:rPr>
        <w:t>php.ini</w:t>
      </w:r>
      <w:r>
        <w:rPr/>
        <w:t xml:space="preserve"> . Inoltre le impostazioni in</w:t>
      </w:r>
      <w:r>
        <w:rPr/>
        <w:t xml:space="preserve"> </w:t>
      </w:r>
      <w:r>
        <w:rPr>
          <w:rStyle w:val="Esempio"/>
        </w:rPr>
        <w:t>.htaccess</w:t>
      </w:r>
      <w:r>
        <w:rPr/>
        <w:t xml:space="preserve"> s</w:t>
      </w:r>
      <w:r>
        <w:rPr/>
        <w:t>i applicano solo alla directory in cui si trova e alle eventuali sotto-directory. Ad esempio:</w:t>
      </w:r>
    </w:p>
    <w:p>
      <w:pPr>
        <w:pStyle w:val="Testopreformattato"/>
        <w:bidi w:val="0"/>
        <w:rPr/>
      </w:pPr>
      <w:r>
        <w:rPr/>
        <w:t>html/a/.htaccess</w:t>
      </w:r>
    </w:p>
    <w:p>
      <w:pPr>
        <w:pStyle w:val="Testopreformattato"/>
        <w:bidi w:val="0"/>
        <w:rPr/>
      </w:pPr>
      <w:r>
        <w:rPr/>
        <w:t>html/a/a1</w:t>
      </w:r>
    </w:p>
    <w:p>
      <w:pPr>
        <w:pStyle w:val="Testopreformattato"/>
        <w:bidi w:val="0"/>
        <w:rPr/>
      </w:pPr>
      <w:r>
        <w:rPr/>
        <w:t>html/a/a2</w:t>
      </w:r>
    </w:p>
    <w:p>
      <w:pPr>
        <w:pStyle w:val="Testopreformattato"/>
        <w:bidi w:val="0"/>
        <w:rPr/>
      </w:pPr>
      <w:r>
        <w:rPr/>
        <w:t>html/b</w:t>
      </w:r>
    </w:p>
    <w:p>
      <w:pPr>
        <w:pStyle w:val="Testopreformattato"/>
        <w:bidi w:val="0"/>
        <w:rPr/>
      </w:pPr>
      <w:r>
        <w:rPr/>
        <w:t>html/b/b1</w:t>
      </w:r>
    </w:p>
    <w:p>
      <w:pPr>
        <w:pStyle w:val="Testopreformattato"/>
        <w:bidi w:val="0"/>
        <w:rPr/>
      </w:pPr>
      <w:r>
        <w:rPr/>
        <w:t>html/b/b2</w:t>
      </w:r>
    </w:p>
    <w:p>
      <w:pPr>
        <w:pStyle w:val="Normal"/>
        <w:bidi w:val="0"/>
        <w:rPr/>
      </w:pPr>
      <w:r>
        <w:rPr/>
        <w:t>le impostazioni di</w:t>
      </w:r>
      <w:r>
        <w:rPr/>
        <w:t xml:space="preserve"> </w:t>
      </w:r>
      <w:r>
        <w:rPr>
          <w:rStyle w:val="Esempio"/>
        </w:rPr>
        <w:t>.htaccess</w:t>
      </w:r>
      <w:r>
        <w:rPr/>
        <w:t xml:space="preserve"> </w:t>
      </w:r>
      <w:r>
        <w:rPr/>
        <w:t>si applicano solo ai file PHP contenuti nella directory “</w:t>
      </w:r>
      <w:r>
        <w:rPr>
          <w:rStyle w:val="Esempio"/>
        </w:rPr>
        <w:t>a</w:t>
      </w:r>
      <w:r>
        <w:rPr/>
        <w:t>” e alle sottodirectory “</w:t>
      </w:r>
      <w:r>
        <w:rPr>
          <w:rStyle w:val="Esempio"/>
        </w:rPr>
        <w:t>a1</w:t>
      </w:r>
      <w:r>
        <w:rPr/>
        <w:t>” e “</w:t>
      </w:r>
      <w:r>
        <w:rPr>
          <w:rStyle w:val="Esempio"/>
        </w:rPr>
        <w:t>a2</w:t>
      </w:r>
      <w:r>
        <w:rPr/>
        <w:t>”, ma non al ramo “</w:t>
      </w:r>
      <w:r>
        <w:rPr>
          <w:rStyle w:val="Esempio"/>
        </w:rPr>
        <w:t>b</w:t>
      </w:r>
      <w:r>
        <w:rPr/>
        <w:t>”.</w:t>
      </w:r>
    </w:p>
    <w:p>
      <w:pPr>
        <w:pStyle w:val="Normal"/>
        <w:bidi w:val="0"/>
        <w:rPr/>
      </w:pPr>
      <w:r>
        <w:rPr/>
        <w:t xml:space="preserve">Questa architettura richiede un </w:t>
      </w:r>
      <w:r>
        <w:rPr/>
        <w:t>po’ di studio per apprenderla, ma risponde a una logica lineare che permette di mantenere un controllo centrale, ma di dare anche spazio di modifiche all’utente con diritti di scrittura sul server o alle applicazioni stesse.</w:t>
      </w:r>
    </w:p>
    <w:p>
      <w:pPr>
        <w:pStyle w:val="Titolo2"/>
        <w:bidi w:val="0"/>
        <w:ind w:left="0" w:right="0" w:hanging="0"/>
        <w:rPr/>
      </w:pPr>
      <w:bookmarkStart w:id="8" w:name="__RefHeading___Toc15990_1127529876"/>
      <w:bookmarkEnd w:id="8"/>
      <w:r>
        <w:rPr/>
        <w:t>Settaggi</w:t>
      </w:r>
    </w:p>
    <w:p>
      <w:pPr>
        <w:pStyle w:val="Normal"/>
        <w:bidi w:val="0"/>
        <w:rPr/>
      </w:pPr>
      <w:r>
        <w:rPr/>
        <w:t xml:space="preserve">All’installazione </w:t>
      </w:r>
      <w:r>
        <w:rPr/>
        <w:t xml:space="preserve">PHP ha un’impostazione </w:t>
      </w:r>
      <w:r>
        <w:rPr/>
        <w:t>molto limitata, con dimensioni piccole per l’upload di file, piccola RAM e inibite le autorizzazioni di efficacia per</w:t>
      </w:r>
      <w:r>
        <w:rPr/>
        <w:t xml:space="preserve"> </w:t>
      </w:r>
      <w:r>
        <w:rPr>
          <w:rStyle w:val="Esempio"/>
        </w:rPr>
        <w:t>.htaccess</w:t>
      </w:r>
      <w:r>
        <w:rPr/>
        <w:t xml:space="preserve"> .</w:t>
      </w:r>
    </w:p>
    <w:p>
      <w:pPr>
        <w:pStyle w:val="Normal"/>
        <w:bidi w:val="0"/>
        <w:rPr/>
      </w:pPr>
      <w:r>
        <w:rPr/>
        <w:t xml:space="preserve">Tra i parametri </w:t>
      </w:r>
      <w:r>
        <w:rPr/>
        <w:t>da impostare ci sono le direttive:</w:t>
      </w:r>
    </w:p>
    <w:p>
      <w:pPr>
        <w:pStyle w:val="Normal"/>
        <w:numPr>
          <w:ilvl w:val="0"/>
          <w:numId w:val="7"/>
        </w:numPr>
        <w:bidi w:val="0"/>
        <w:rPr/>
      </w:pPr>
      <w:r>
        <w:rPr>
          <w:rStyle w:val="Esempio"/>
        </w:rPr>
        <w:t>memory_limit</w:t>
      </w:r>
      <w:r>
        <w:rPr/>
        <w:t xml:space="preserve"> : </w:t>
      </w:r>
      <w:r>
        <w:rPr/>
        <w:t>imposta la quantità massima di RAM usabile da uno script. Solitamente è fissata a 128MB;</w:t>
      </w:r>
    </w:p>
    <w:p>
      <w:pPr>
        <w:pStyle w:val="Normal"/>
        <w:numPr>
          <w:ilvl w:val="0"/>
          <w:numId w:val="7"/>
        </w:numPr>
        <w:bidi w:val="0"/>
        <w:rPr/>
      </w:pPr>
      <w:r>
        <w:rPr>
          <w:rStyle w:val="Esempio"/>
        </w:rPr>
        <w:t>post_max_size</w:t>
      </w:r>
      <w:r>
        <w:rPr/>
        <w:t xml:space="preserve"> : </w:t>
      </w:r>
      <w:r>
        <w:rPr/>
        <w:t>indica la dimensione massima di un pacchetto inviato da un client. Per pacchetto possiamo avere un file (operazione di upload) o i dati inviati tramite un form;</w:t>
      </w:r>
    </w:p>
    <w:p>
      <w:pPr>
        <w:pStyle w:val="Normal"/>
        <w:numPr>
          <w:ilvl w:val="0"/>
          <w:numId w:val="8"/>
        </w:numPr>
        <w:bidi w:val="0"/>
        <w:rPr/>
      </w:pPr>
      <w:r>
        <w:rPr>
          <w:rStyle w:val="Esempio"/>
        </w:rPr>
        <w:t>sys_temp_dir</w:t>
      </w:r>
      <w:r>
        <w:rPr/>
        <w:t xml:space="preserve"> : </w:t>
      </w:r>
      <w:r>
        <w:rPr/>
        <w:t>directory dove vengono messi file temporanei creati da PHP. Di default non è impostata e PHP usa solo la RAM;</w:t>
      </w:r>
    </w:p>
    <w:p>
      <w:pPr>
        <w:pStyle w:val="Normal"/>
        <w:numPr>
          <w:ilvl w:val="0"/>
          <w:numId w:val="7"/>
        </w:numPr>
        <w:bidi w:val="0"/>
        <w:rPr/>
      </w:pPr>
      <w:r>
        <w:rPr>
          <w:rStyle w:val="Esempio"/>
        </w:rPr>
        <w:t>upload_max_filesize</w:t>
      </w:r>
      <w:r>
        <w:rPr/>
        <w:t xml:space="preserve"> : </w:t>
      </w:r>
      <w:r>
        <w:rPr/>
        <w:t>dimensione massima accettata per file inviati in upload. Di default è fissata a 2MB;</w:t>
      </w:r>
    </w:p>
    <w:p>
      <w:pPr>
        <w:pStyle w:val="Normal"/>
        <w:numPr>
          <w:ilvl w:val="0"/>
          <w:numId w:val="7"/>
        </w:numPr>
        <w:bidi w:val="0"/>
        <w:rPr/>
      </w:pPr>
      <w:r>
        <w:rPr>
          <w:rStyle w:val="Esempio"/>
        </w:rPr>
        <w:t>date.timezone</w:t>
      </w:r>
      <w:r>
        <w:rPr/>
        <w:t xml:space="preserve"> : </w:t>
      </w:r>
      <w:r>
        <w:rPr/>
        <w:t xml:space="preserve">imposta il fuso orario di riferimento di PHP. Di default non è impostato, ma per svariate ragioni è opportuno impostarlo settandolo sul fuso orario dove si trova il server. </w:t>
      </w:r>
      <w:r>
        <w:rPr/>
        <w:t xml:space="preserve">L’elenco delle timezone supportate da PHP è disponibile all’URL </w:t>
      </w:r>
      <w:r>
        <w:rPr>
          <w:lang w:val="zxx" w:eastAsia="zxx" w:bidi="zxx"/>
        </w:rPr>
        <w:t>https://www.php.net/manual/en/timezones.php</w:t>
      </w:r>
      <w:r>
        <w:rPr/>
        <w:t xml:space="preserve"> </w:t>
      </w:r>
      <w:r>
        <w:rPr/>
        <w:t>;</w:t>
      </w:r>
    </w:p>
    <w:p>
      <w:pPr>
        <w:pStyle w:val="Normal"/>
        <w:numPr>
          <w:ilvl w:val="0"/>
          <w:numId w:val="7"/>
        </w:numPr>
        <w:bidi w:val="0"/>
        <w:rPr/>
      </w:pPr>
      <w:r>
        <w:rPr>
          <w:rStyle w:val="Esempio"/>
        </w:rPr>
        <w:t>apc.enabled</w:t>
      </w:r>
      <w:r>
        <w:rPr/>
        <w:t xml:space="preserve"> : </w:t>
      </w:r>
      <w:r>
        <w:rPr/>
        <w:t xml:space="preserve">si tratta di una cache “Alternative PHP Cache” di default presente in PHP e </w:t>
      </w:r>
      <w:r>
        <w:rPr/>
        <w:t xml:space="preserve">settata </w:t>
      </w:r>
      <w:r>
        <w:rPr/>
        <w:t>con dei valori base.</w:t>
      </w:r>
    </w:p>
    <w:p>
      <w:pPr>
        <w:pStyle w:val="Normal"/>
        <w:bidi w:val="0"/>
        <w:rPr/>
      </w:pPr>
      <w:r>
        <w:rPr/>
        <w:t xml:space="preserve">Passiamo a imposta e attivare queste impostazioni. Teniamo presente che il </w:t>
      </w:r>
      <w:r>
        <w:rPr>
          <w:rStyle w:val="Esempio"/>
        </w:rPr>
        <w:t>php.ini</w:t>
      </w:r>
      <w:r>
        <w:rPr/>
        <w:t xml:space="preserve"> di apache ha impostazioni di default molto più limitate rispetto al </w:t>
      </w:r>
      <w:r>
        <w:rPr>
          <w:rStyle w:val="Esempio"/>
        </w:rPr>
        <w:t>php.ini</w:t>
      </w:r>
      <w:r>
        <w:rPr/>
        <w:t xml:space="preserve"> di CGI o di CLI. Questo perché il rischio ed il bisogno di sicurezza delle pagine web esposte da Apache è molto più acuto di CGI e di CLI. Pertanto le configurazioni sono diverse in ciascun scenario d’uso.</w:t>
      </w:r>
    </w:p>
    <w:p>
      <w:pPr>
        <w:pStyle w:val="Normal"/>
        <w:bidi w:val="0"/>
        <w:rPr/>
      </w:pPr>
      <w:r>
        <w:rPr/>
        <w:t xml:space="preserve">Prima di iniziare l’aggiornamento torniamo al lavoro fatto nel manuale 1 con l’installazione di PHP. Assicuriamoci di avere </w:t>
      </w:r>
      <w:r>
        <w:rPr/>
        <w:t xml:space="preserve">sulla webroot del dominio example.com il file </w:t>
      </w:r>
      <w:r>
        <w:rPr>
          <w:rStyle w:val="Esempio"/>
        </w:rPr>
        <w:t>/</w:t>
      </w:r>
      <w:r>
        <w:rPr>
          <w:rStyle w:val="Esempio"/>
          <w:i/>
          <w:iCs/>
        </w:rPr>
        <w:t>var</w:t>
      </w:r>
      <w:r>
        <w:rPr>
          <w:rStyle w:val="Esempio"/>
          <w:i w:val="false"/>
          <w:iCs w:val="false"/>
        </w:rPr>
        <w:t>/www/</w:t>
      </w:r>
      <w:r>
        <w:rPr>
          <w:rStyle w:val="Esempio"/>
          <w:i w:val="false"/>
          <w:iCs w:val="false"/>
        </w:rPr>
        <w:t>example.com/</w:t>
      </w:r>
      <w:r>
        <w:rPr>
          <w:rStyle w:val="Esempio"/>
          <w:i w:val="false"/>
          <w:iCs w:val="false"/>
        </w:rPr>
        <w:t>html/</w:t>
      </w:r>
      <w:r>
        <w:rPr>
          <w:rStyle w:val="Esempio"/>
          <w:i w:val="false"/>
          <w:iCs w:val="false"/>
        </w:rPr>
        <w:t>info.php</w:t>
      </w:r>
      <w:r>
        <w:rPr>
          <w:i w:val="false"/>
          <w:iCs w:val="false"/>
        </w:rPr>
        <w:t xml:space="preserve"> </w:t>
      </w:r>
      <w:r>
        <w:rPr>
          <w:i w:val="false"/>
          <w:iCs w:val="false"/>
        </w:rPr>
        <w:t>con il contenuto</w:t>
      </w:r>
    </w:p>
    <w:p>
      <w:pPr>
        <w:pStyle w:val="Testopreformattato"/>
        <w:bidi w:val="0"/>
        <w:rPr/>
      </w:pPr>
      <w:r>
        <w:rPr/>
        <w:t>&lt;?php</w:t>
      </w:r>
    </w:p>
    <w:p>
      <w:pPr>
        <w:pStyle w:val="Testopreformattato"/>
        <w:bidi w:val="0"/>
        <w:rPr/>
      </w:pPr>
      <w:r>
        <w:rPr/>
        <w:t xml:space="preserve">    </w:t>
      </w:r>
      <w:r>
        <w:rPr/>
        <w:t>phpinfo();</w:t>
      </w:r>
    </w:p>
    <w:p>
      <w:pPr>
        <w:pStyle w:val="Testopreformattato"/>
        <w:bidi w:val="0"/>
        <w:rPr>
          <w:i w:val="false"/>
          <w:i w:val="false"/>
          <w:iCs w:val="false"/>
        </w:rPr>
      </w:pPr>
      <w:r>
        <w:rPr>
          <w:i w:val="false"/>
          <w:iCs w:val="false"/>
        </w:rPr>
        <w:t>?&gt;</w:t>
      </w:r>
    </w:p>
    <w:p>
      <w:pPr>
        <w:pStyle w:val="Normal"/>
        <w:bidi w:val="0"/>
        <w:rPr/>
      </w:pPr>
      <w:r>
        <w:rPr>
          <w:i w:val="false"/>
          <w:iCs w:val="false"/>
        </w:rPr>
        <w:t xml:space="preserve">e tramite il nostro web browser accediamo all’URL </w:t>
      </w:r>
      <w:r>
        <w:rPr>
          <w:i w:val="false"/>
          <w:iCs w:val="false"/>
          <w:lang w:val="zxx" w:eastAsia="zxx" w:bidi="zxx"/>
        </w:rPr>
        <w:t>http://</w:t>
      </w:r>
      <w:r>
        <w:rPr>
          <w:i w:val="false"/>
          <w:iCs w:val="false"/>
          <w:lang w:val="zxx" w:eastAsia="zxx" w:bidi="zxx"/>
        </w:rPr>
        <w:t>www.example.com/</w:t>
      </w:r>
      <w:r>
        <w:rPr>
          <w:i w:val="false"/>
          <w:iCs w:val="false"/>
          <w:lang w:val="zxx" w:eastAsia="zxx" w:bidi="zxx"/>
        </w:rPr>
        <w:t>info.php</w:t>
      </w:r>
      <w:r>
        <w:rPr>
          <w:i w:val="false"/>
          <w:iCs w:val="false"/>
        </w:rPr>
        <w:t xml:space="preserve"> .</w:t>
      </w:r>
    </w:p>
    <w:p>
      <w:pPr>
        <w:pStyle w:val="Normal"/>
        <w:bidi w:val="0"/>
        <w:rPr>
          <w:i w:val="false"/>
          <w:i w:val="false"/>
          <w:iCs w:val="false"/>
        </w:rPr>
      </w:pPr>
      <w:r>
        <w:rPr>
          <w:i w:val="false"/>
          <w:iCs w:val="false"/>
        </w:rPr>
        <w:t>Suggeriamo di tenere aperta questa pagina mentre si procede con l’aggiornamento.</w:t>
      </w:r>
    </w:p>
    <w:p>
      <w:pPr>
        <w:pStyle w:val="Normal"/>
        <w:bidi w:val="0"/>
        <w:rPr/>
      </w:pPr>
      <w:r>
        <w:rPr>
          <w:i w:val="false"/>
          <w:iCs w:val="false"/>
        </w:rPr>
        <w:t xml:space="preserve">Iniziamo l’aggiornamento delle impostazioni di PHP editando </w:t>
      </w:r>
      <w:r>
        <w:rPr/>
        <w:t xml:space="preserve"> </w:t>
      </w:r>
      <w:r>
        <w:rPr>
          <w:rStyle w:val="Esempio"/>
        </w:rPr>
        <w:t>/etc/php/8.1/apache2/php.ini</w:t>
      </w:r>
    </w:p>
    <w:p>
      <w:pPr>
        <w:pStyle w:val="Testopreformattato"/>
        <w:shd w:fill="CCCCCC" w:val="clear"/>
        <w:bidi w:val="0"/>
        <w:spacing w:before="0" w:after="0"/>
        <w:rPr/>
      </w:pPr>
      <w:r>
        <w:rPr/>
        <w:t>sudo nano /etc/php/8.1/apache2/php.ini</w:t>
      </w:r>
    </w:p>
    <w:p>
      <w:pPr>
        <w:pStyle w:val="Normal"/>
        <w:widowControl/>
        <w:suppressAutoHyphens w:val="false"/>
        <w:bidi w:val="0"/>
        <w:spacing w:lineRule="auto" w:line="288" w:before="0" w:after="113"/>
        <w:jc w:val="both"/>
        <w:rPr/>
      </w:pPr>
      <w:r>
        <w:rPr/>
      </w:r>
    </w:p>
    <w:p>
      <w:pPr>
        <w:pStyle w:val="Testopreformattato"/>
        <w:bidi w:val="0"/>
        <w:rPr/>
      </w:pPr>
      <w:r>
        <w:rPr/>
        <w:t>[ ... ]</w:t>
      </w:r>
    </w:p>
    <w:p>
      <w:pPr>
        <w:pStyle w:val="Testopreformattato"/>
        <w:bidi w:val="0"/>
        <w:rPr/>
      </w:pPr>
      <w:r>
        <w:rPr/>
        <w:t xml:space="preserve">memory_limit </w:t>
      </w:r>
      <w:r>
        <w:rPr/>
        <w:t>= 256M</w:t>
      </w:r>
    </w:p>
    <w:p>
      <w:pPr>
        <w:pStyle w:val="Testopreformattato"/>
        <w:bidi w:val="0"/>
        <w:rPr/>
      </w:pPr>
      <w:r>
        <w:rPr/>
        <w:t>[ ... ]</w:t>
      </w:r>
    </w:p>
    <w:p>
      <w:pPr>
        <w:pStyle w:val="Testopreformattato"/>
        <w:bidi w:val="0"/>
        <w:rPr/>
      </w:pPr>
      <w:r>
        <w:rPr/>
        <w:t xml:space="preserve">post_max_size </w:t>
      </w:r>
      <w:r>
        <w:rPr/>
        <w:t>= 64M</w:t>
      </w:r>
    </w:p>
    <w:p>
      <w:pPr>
        <w:pStyle w:val="Testopreformattato"/>
        <w:bidi w:val="0"/>
        <w:rPr/>
      </w:pPr>
      <w:r>
        <w:rPr/>
        <w:t>[ ... ]</w:t>
      </w:r>
    </w:p>
    <w:p>
      <w:pPr>
        <w:pStyle w:val="Testopreformattato"/>
        <w:bidi w:val="0"/>
        <w:rPr/>
      </w:pPr>
      <w:r>
        <w:rPr/>
        <w:t xml:space="preserve">sys_temp_dir </w:t>
      </w:r>
      <w:r>
        <w:rPr/>
        <w:t>= "/tmp"</w:t>
      </w:r>
    </w:p>
    <w:p>
      <w:pPr>
        <w:pStyle w:val="Testopreformattato"/>
        <w:bidi w:val="0"/>
        <w:rPr/>
      </w:pPr>
      <w:r>
        <w:rPr/>
        <w:t>[ ... ]</w:t>
      </w:r>
    </w:p>
    <w:p>
      <w:pPr>
        <w:pStyle w:val="Testopreformattato"/>
        <w:bidi w:val="0"/>
        <w:rPr/>
      </w:pPr>
      <w:r>
        <w:rPr/>
        <w:t xml:space="preserve">upload_max_filesize </w:t>
      </w:r>
      <w:r>
        <w:rPr/>
        <w:t>= 63MB</w:t>
      </w:r>
    </w:p>
    <w:p>
      <w:pPr>
        <w:pStyle w:val="Testopreformattato"/>
        <w:bidi w:val="0"/>
        <w:rPr/>
      </w:pPr>
      <w:r>
        <w:rPr/>
        <w:t>[ ... ]</w:t>
      </w:r>
    </w:p>
    <w:p>
      <w:pPr>
        <w:pStyle w:val="Testopreformattato"/>
        <w:bidi w:val="0"/>
        <w:rPr/>
      </w:pPr>
      <w:r>
        <w:rPr/>
        <w:t xml:space="preserve">date.timezone </w:t>
      </w:r>
      <w:r>
        <w:rPr/>
        <w:t>= Europe/Rome</w:t>
      </w:r>
    </w:p>
    <w:p>
      <w:pPr>
        <w:pStyle w:val="Testopreformattato"/>
        <w:bidi w:val="0"/>
        <w:rPr/>
      </w:pPr>
      <w:r>
        <w:rPr/>
        <w:t>[ ... ]</w:t>
      </w:r>
    </w:p>
    <w:p>
      <w:pPr>
        <w:pStyle w:val="Testopreformattato"/>
        <w:bidi w:val="0"/>
        <w:rPr/>
      </w:pPr>
      <w:r>
        <w:rPr/>
        <w:t>[apc]</w:t>
      </w:r>
    </w:p>
    <w:p>
      <w:pPr>
        <w:pStyle w:val="Testopreformattato"/>
        <w:bidi w:val="0"/>
        <w:rPr/>
      </w:pPr>
      <w:r>
        <w:rPr/>
        <w:t>;</w:t>
      </w:r>
    </w:p>
    <w:p>
      <w:pPr>
        <w:pStyle w:val="Testopreformattato"/>
        <w:bidi w:val="0"/>
        <w:rPr/>
      </w:pPr>
      <w:r>
        <w:rPr/>
        <w:t xml:space="preserve">; </w:t>
      </w:r>
      <w:r>
        <w:rPr/>
        <w:t>Stringhe non presenti da aggiungere alla fine di php.ini</w:t>
      </w:r>
    </w:p>
    <w:p>
      <w:pPr>
        <w:pStyle w:val="Testopreformattato"/>
        <w:bidi w:val="0"/>
        <w:rPr/>
      </w:pPr>
      <w:r>
        <w:rPr/>
        <w:t>; configurazione custom di APCu</w:t>
      </w:r>
    </w:p>
    <w:p>
      <w:pPr>
        <w:pStyle w:val="Testopreformattato"/>
        <w:bidi w:val="0"/>
        <w:rPr/>
      </w:pPr>
      <w:r>
        <w:rPr/>
        <w:t>;</w:t>
      </w:r>
    </w:p>
    <w:p>
      <w:pPr>
        <w:pStyle w:val="Testopreformattato"/>
        <w:bidi w:val="0"/>
        <w:rPr/>
      </w:pPr>
      <w:r>
        <w:rPr/>
        <w:t>apc.enabled=1</w:t>
      </w:r>
    </w:p>
    <w:p>
      <w:pPr>
        <w:pStyle w:val="Testopreformattato"/>
        <w:bidi w:val="0"/>
        <w:rPr/>
      </w:pPr>
      <w:r>
        <w:rPr/>
        <w:t>apc.shm_segments=1</w:t>
      </w:r>
    </w:p>
    <w:p>
      <w:pPr>
        <w:pStyle w:val="Testopreformattato"/>
        <w:bidi w:val="0"/>
        <w:rPr/>
      </w:pPr>
      <w:r>
        <w:rPr/>
        <w:t>apc.shm_size=32M</w:t>
      </w:r>
    </w:p>
    <w:p>
      <w:pPr>
        <w:pStyle w:val="Testopreformattato"/>
        <w:bidi w:val="0"/>
        <w:rPr/>
      </w:pPr>
      <w:r>
        <w:rPr/>
        <w:t>apc.entries_hint=4096</w:t>
      </w:r>
    </w:p>
    <w:p>
      <w:pPr>
        <w:pStyle w:val="Testopreformattato"/>
        <w:bidi w:val="0"/>
        <w:rPr/>
      </w:pPr>
      <w:r>
        <w:rPr/>
        <w:t>apc.ttl=1024</w:t>
      </w:r>
    </w:p>
    <w:p>
      <w:pPr>
        <w:pStyle w:val="Testopreformattato"/>
        <w:bidi w:val="0"/>
        <w:rPr/>
      </w:pPr>
      <w:r>
        <w:rPr/>
        <w:t>apc.gc_ttl=3600</w:t>
      </w:r>
    </w:p>
    <w:p>
      <w:pPr>
        <w:pStyle w:val="Testopreformattato"/>
        <w:bidi w:val="0"/>
        <w:rPr/>
      </w:pPr>
      <w:r>
        <w:rPr/>
        <w:t>apc.mmap_file_mask=</w:t>
      </w:r>
    </w:p>
    <w:p>
      <w:pPr>
        <w:pStyle w:val="Testopreformattato"/>
        <w:bidi w:val="0"/>
        <w:rPr/>
      </w:pPr>
      <w:r>
        <w:rPr/>
        <w:t>apc.slam_defense=1</w:t>
      </w:r>
    </w:p>
    <w:p>
      <w:pPr>
        <w:pStyle w:val="Testopreformattato"/>
        <w:bidi w:val="0"/>
        <w:rPr/>
      </w:pPr>
      <w:r>
        <w:rPr/>
        <w:t>apc.enable_cli=1</w:t>
      </w:r>
    </w:p>
    <w:p>
      <w:pPr>
        <w:pStyle w:val="Testopreformattato"/>
        <w:bidi w:val="0"/>
        <w:rPr/>
      </w:pPr>
      <w:r>
        <w:rPr/>
        <w:t>apc.use_request_time=1</w:t>
      </w:r>
    </w:p>
    <w:p>
      <w:pPr>
        <w:pStyle w:val="Testopreformattato"/>
        <w:bidi w:val="0"/>
        <w:rPr/>
      </w:pPr>
      <w:r>
        <w:rPr/>
        <w:t>apc.serializer=php</w:t>
      </w:r>
    </w:p>
    <w:p>
      <w:pPr>
        <w:pStyle w:val="Testopreformattato"/>
        <w:bidi w:val="0"/>
        <w:rPr/>
      </w:pPr>
      <w:r>
        <w:rPr/>
        <w:t>apc.coredump_unmap=0</w:t>
      </w:r>
    </w:p>
    <w:p>
      <w:pPr>
        <w:pStyle w:val="Testopreformattato"/>
        <w:bidi w:val="0"/>
        <w:rPr/>
      </w:pPr>
      <w:r>
        <w:rPr/>
        <w:t>; apc.preload_path=</w:t>
      </w:r>
    </w:p>
    <w:p>
      <w:pPr>
        <w:pStyle w:val="Normal"/>
        <w:bidi w:val="0"/>
        <w:rPr/>
      </w:pPr>
      <w:r>
        <w:rPr/>
        <w:t xml:space="preserve">Aggiorniamo </w:t>
      </w:r>
      <w:r>
        <w:rPr>
          <w:rStyle w:val="Esempio"/>
        </w:rPr>
        <w:t>/etc/php/8.1/</w:t>
      </w:r>
      <w:r>
        <w:rPr>
          <w:rStyle w:val="Esempio"/>
        </w:rPr>
        <w:t>cli</w:t>
      </w:r>
      <w:r>
        <w:rPr>
          <w:rStyle w:val="Esempio"/>
        </w:rPr>
        <w:t>/php.ini</w:t>
      </w:r>
    </w:p>
    <w:p>
      <w:pPr>
        <w:pStyle w:val="Testopreformattato"/>
        <w:bidi w:val="0"/>
        <w:rPr/>
      </w:pPr>
      <w:r>
        <w:rPr/>
        <w:t>sudo nano /etc/php/8.1/</w:t>
      </w:r>
      <w:r>
        <w:rPr/>
        <w:t>cli</w:t>
      </w:r>
      <w:r>
        <w:rPr/>
        <w:t>/php.ini</w:t>
      </w:r>
    </w:p>
    <w:p>
      <w:pPr>
        <w:pStyle w:val="Normal"/>
        <w:bidi w:val="0"/>
        <w:rPr/>
      </w:pPr>
      <w:r>
        <w:rPr/>
      </w:r>
    </w:p>
    <w:p>
      <w:pPr>
        <w:pStyle w:val="Testopreformattato"/>
        <w:bidi w:val="0"/>
        <w:rPr/>
      </w:pPr>
      <w:r>
        <w:rPr/>
        <w:t>[ ... ]</w:t>
      </w:r>
    </w:p>
    <w:p>
      <w:pPr>
        <w:pStyle w:val="Testopreformattato"/>
        <w:bidi w:val="0"/>
        <w:rPr/>
      </w:pPr>
      <w:r>
        <w:rPr/>
        <w:t xml:space="preserve">post_max_size </w:t>
      </w:r>
      <w:r>
        <w:rPr/>
        <w:t>= 64M</w:t>
      </w:r>
    </w:p>
    <w:p>
      <w:pPr>
        <w:pStyle w:val="Testopreformattato"/>
        <w:bidi w:val="0"/>
        <w:rPr/>
      </w:pPr>
      <w:r>
        <w:rPr/>
        <w:t>[ ... ]</w:t>
      </w:r>
    </w:p>
    <w:p>
      <w:pPr>
        <w:pStyle w:val="Testopreformattato"/>
        <w:bidi w:val="0"/>
        <w:rPr/>
      </w:pPr>
      <w:r>
        <w:rPr/>
        <w:t xml:space="preserve">sys_temp_dir </w:t>
      </w:r>
      <w:r>
        <w:rPr/>
        <w:t>= "/tmp"</w:t>
      </w:r>
    </w:p>
    <w:p>
      <w:pPr>
        <w:pStyle w:val="Testopreformattato"/>
        <w:bidi w:val="0"/>
        <w:rPr/>
      </w:pPr>
      <w:r>
        <w:rPr/>
        <w:t>[ ... ]</w:t>
      </w:r>
    </w:p>
    <w:p>
      <w:pPr>
        <w:pStyle w:val="Testopreformattato"/>
        <w:bidi w:val="0"/>
        <w:rPr/>
      </w:pPr>
      <w:r>
        <w:rPr/>
        <w:t xml:space="preserve">upload_max_filesize </w:t>
      </w:r>
      <w:r>
        <w:rPr/>
        <w:t>= 63MB</w:t>
      </w:r>
    </w:p>
    <w:p>
      <w:pPr>
        <w:pStyle w:val="Testopreformattato"/>
        <w:bidi w:val="0"/>
        <w:rPr/>
      </w:pPr>
      <w:r>
        <w:rPr/>
        <w:t>[ ... ]</w:t>
      </w:r>
    </w:p>
    <w:p>
      <w:pPr>
        <w:pStyle w:val="Testopreformattato"/>
        <w:bidi w:val="0"/>
        <w:rPr/>
      </w:pPr>
      <w:r>
        <w:rPr/>
        <w:t xml:space="preserve">date.timezone </w:t>
      </w:r>
      <w:r>
        <w:rPr/>
        <w:t>= Europe/Rome</w:t>
      </w:r>
    </w:p>
    <w:p>
      <w:pPr>
        <w:pStyle w:val="Testopreformattato"/>
        <w:bidi w:val="0"/>
        <w:rPr/>
      </w:pPr>
      <w:r>
        <w:rPr/>
        <w:t>[ ... ]</w:t>
      </w:r>
    </w:p>
    <w:p>
      <w:pPr>
        <w:pStyle w:val="Testopreformattato"/>
        <w:bidi w:val="0"/>
        <w:rPr/>
      </w:pPr>
      <w:r>
        <w:rPr/>
        <w:t>[apc]</w:t>
      </w:r>
    </w:p>
    <w:p>
      <w:pPr>
        <w:pStyle w:val="Testopreformattato"/>
        <w:bidi w:val="0"/>
        <w:rPr/>
      </w:pPr>
      <w:r>
        <w:rPr/>
        <w:t>;</w:t>
      </w:r>
    </w:p>
    <w:p>
      <w:pPr>
        <w:pStyle w:val="Testopreformattato"/>
        <w:bidi w:val="0"/>
        <w:rPr/>
      </w:pPr>
      <w:r>
        <w:rPr/>
        <w:t xml:space="preserve">; </w:t>
      </w:r>
      <w:r>
        <w:rPr/>
        <w:t>Stringhe non presenti da aggiungere alla fine di php.ini</w:t>
      </w:r>
    </w:p>
    <w:p>
      <w:pPr>
        <w:pStyle w:val="Testopreformattato"/>
        <w:bidi w:val="0"/>
        <w:rPr/>
      </w:pPr>
      <w:r>
        <w:rPr/>
        <w:t>; configurazione custom di APCu</w:t>
      </w:r>
    </w:p>
    <w:p>
      <w:pPr>
        <w:pStyle w:val="Testopreformattato"/>
        <w:bidi w:val="0"/>
        <w:rPr/>
      </w:pPr>
      <w:r>
        <w:rPr/>
        <w:t>;</w:t>
      </w:r>
    </w:p>
    <w:p>
      <w:pPr>
        <w:pStyle w:val="Testopreformattato"/>
        <w:bidi w:val="0"/>
        <w:rPr/>
      </w:pPr>
      <w:r>
        <w:rPr/>
        <w:t>apc.enabled=1</w:t>
      </w:r>
    </w:p>
    <w:p>
      <w:pPr>
        <w:pStyle w:val="Testopreformattato"/>
        <w:bidi w:val="0"/>
        <w:rPr/>
      </w:pPr>
      <w:r>
        <w:rPr/>
        <w:t>apc.shm_segments=1</w:t>
      </w:r>
    </w:p>
    <w:p>
      <w:pPr>
        <w:pStyle w:val="Testopreformattato"/>
        <w:bidi w:val="0"/>
        <w:rPr/>
      </w:pPr>
      <w:r>
        <w:rPr/>
        <w:t>apc.shm_size=32M</w:t>
      </w:r>
    </w:p>
    <w:p>
      <w:pPr>
        <w:pStyle w:val="Testopreformattato"/>
        <w:bidi w:val="0"/>
        <w:rPr/>
      </w:pPr>
      <w:r>
        <w:rPr/>
        <w:t>apc.entries_hint=4096</w:t>
      </w:r>
    </w:p>
    <w:p>
      <w:pPr>
        <w:pStyle w:val="Testopreformattato"/>
        <w:bidi w:val="0"/>
        <w:rPr/>
      </w:pPr>
      <w:r>
        <w:rPr/>
        <w:t>apc.ttl=1024</w:t>
      </w:r>
    </w:p>
    <w:p>
      <w:pPr>
        <w:pStyle w:val="Testopreformattato"/>
        <w:bidi w:val="0"/>
        <w:rPr/>
      </w:pPr>
      <w:r>
        <w:rPr/>
        <w:t>apc.gc_ttl=3600</w:t>
      </w:r>
    </w:p>
    <w:p>
      <w:pPr>
        <w:pStyle w:val="Testopreformattato"/>
        <w:bidi w:val="0"/>
        <w:rPr/>
      </w:pPr>
      <w:r>
        <w:rPr/>
        <w:t>apc.mmap_file_mask=</w:t>
      </w:r>
    </w:p>
    <w:p>
      <w:pPr>
        <w:pStyle w:val="Testopreformattato"/>
        <w:bidi w:val="0"/>
        <w:rPr/>
      </w:pPr>
      <w:r>
        <w:rPr/>
        <w:t>apc.slam_defense=1</w:t>
      </w:r>
    </w:p>
    <w:p>
      <w:pPr>
        <w:pStyle w:val="Testopreformattato"/>
        <w:bidi w:val="0"/>
        <w:rPr/>
      </w:pPr>
      <w:r>
        <w:rPr/>
        <w:t>apc.enable_cli=1</w:t>
      </w:r>
    </w:p>
    <w:p>
      <w:pPr>
        <w:pStyle w:val="Testopreformattato"/>
        <w:bidi w:val="0"/>
        <w:rPr/>
      </w:pPr>
      <w:r>
        <w:rPr/>
        <w:t>apc.use_request_time=1</w:t>
      </w:r>
    </w:p>
    <w:p>
      <w:pPr>
        <w:pStyle w:val="Testopreformattato"/>
        <w:bidi w:val="0"/>
        <w:rPr/>
      </w:pPr>
      <w:r>
        <w:rPr/>
        <w:t>apc.serializer=php</w:t>
      </w:r>
    </w:p>
    <w:p>
      <w:pPr>
        <w:pStyle w:val="Testopreformattato"/>
        <w:bidi w:val="0"/>
        <w:rPr/>
      </w:pPr>
      <w:r>
        <w:rPr/>
        <w:t>apc.coredump_unmap=0</w:t>
      </w:r>
    </w:p>
    <w:p>
      <w:pPr>
        <w:pStyle w:val="Testopreformattato"/>
        <w:bidi w:val="0"/>
        <w:rPr/>
      </w:pPr>
      <w:r>
        <w:rPr/>
        <w:t>; apc.preload_path=</w:t>
      </w:r>
    </w:p>
    <w:p>
      <w:pPr>
        <w:pStyle w:val="Normal"/>
        <w:bidi w:val="0"/>
        <w:rPr/>
      </w:pPr>
      <w:r>
        <w:rPr/>
        <w:t xml:space="preserve">Aggiorniamo </w:t>
      </w:r>
      <w:r>
        <w:rPr>
          <w:rStyle w:val="Esempio"/>
        </w:rPr>
        <w:t>/etc/php/8.1/</w:t>
      </w:r>
      <w:r>
        <w:rPr>
          <w:rStyle w:val="Esempio"/>
        </w:rPr>
        <w:t>cgi</w:t>
      </w:r>
      <w:r>
        <w:rPr>
          <w:rStyle w:val="Esempio"/>
        </w:rPr>
        <w:t>/php.ini</w:t>
      </w:r>
    </w:p>
    <w:p>
      <w:pPr>
        <w:pStyle w:val="Testopreformattato"/>
        <w:bidi w:val="0"/>
        <w:rPr/>
      </w:pPr>
      <w:r>
        <w:rPr/>
        <w:t>sudo nano /etc/php/8.1/</w:t>
      </w:r>
      <w:r>
        <w:rPr/>
        <w:t>cgi</w:t>
      </w:r>
      <w:r>
        <w:rPr/>
        <w:t>/php.ini</w:t>
      </w:r>
    </w:p>
    <w:p>
      <w:pPr>
        <w:pStyle w:val="Normal"/>
        <w:bidi w:val="0"/>
        <w:rPr/>
      </w:pPr>
      <w:r>
        <w:rPr/>
      </w:r>
    </w:p>
    <w:p>
      <w:pPr>
        <w:pStyle w:val="Testopreformattato"/>
        <w:bidi w:val="0"/>
        <w:rPr/>
      </w:pPr>
      <w:r>
        <w:rPr/>
        <w:t>[ ... ]</w:t>
      </w:r>
    </w:p>
    <w:p>
      <w:pPr>
        <w:pStyle w:val="Testopreformattato"/>
        <w:bidi w:val="0"/>
        <w:rPr/>
      </w:pPr>
      <w:r>
        <w:rPr/>
        <w:t xml:space="preserve">memory_limit </w:t>
      </w:r>
      <w:r>
        <w:rPr/>
        <w:t>= 256M</w:t>
      </w:r>
    </w:p>
    <w:p>
      <w:pPr>
        <w:pStyle w:val="Testopreformattato"/>
        <w:bidi w:val="0"/>
        <w:rPr/>
      </w:pPr>
      <w:r>
        <w:rPr/>
        <w:t>[ ... ]</w:t>
      </w:r>
    </w:p>
    <w:p>
      <w:pPr>
        <w:pStyle w:val="Testopreformattato"/>
        <w:bidi w:val="0"/>
        <w:rPr/>
      </w:pPr>
      <w:r>
        <w:rPr/>
        <w:t xml:space="preserve">post_max_size </w:t>
      </w:r>
      <w:r>
        <w:rPr/>
        <w:t>= 64M</w:t>
      </w:r>
    </w:p>
    <w:p>
      <w:pPr>
        <w:pStyle w:val="Testopreformattato"/>
        <w:bidi w:val="0"/>
        <w:rPr/>
      </w:pPr>
      <w:r>
        <w:rPr/>
        <w:t>[ ... ]</w:t>
      </w:r>
    </w:p>
    <w:p>
      <w:pPr>
        <w:pStyle w:val="Testopreformattato"/>
        <w:bidi w:val="0"/>
        <w:rPr/>
      </w:pPr>
      <w:r>
        <w:rPr/>
        <w:t xml:space="preserve">sys_temp_dir </w:t>
      </w:r>
      <w:r>
        <w:rPr/>
        <w:t>= "/tmp"</w:t>
      </w:r>
    </w:p>
    <w:p>
      <w:pPr>
        <w:pStyle w:val="Testopreformattato"/>
        <w:bidi w:val="0"/>
        <w:rPr/>
      </w:pPr>
      <w:r>
        <w:rPr/>
        <w:t>[ ... ]</w:t>
      </w:r>
    </w:p>
    <w:p>
      <w:pPr>
        <w:pStyle w:val="Testopreformattato"/>
        <w:bidi w:val="0"/>
        <w:rPr/>
      </w:pPr>
      <w:r>
        <w:rPr/>
        <w:t xml:space="preserve">upload_max_filesize </w:t>
      </w:r>
      <w:r>
        <w:rPr/>
        <w:t>= 63MB</w:t>
      </w:r>
    </w:p>
    <w:p>
      <w:pPr>
        <w:pStyle w:val="Testopreformattato"/>
        <w:bidi w:val="0"/>
        <w:rPr/>
      </w:pPr>
      <w:r>
        <w:rPr/>
        <w:t>[ ... ]</w:t>
      </w:r>
    </w:p>
    <w:p>
      <w:pPr>
        <w:pStyle w:val="Testopreformattato"/>
        <w:bidi w:val="0"/>
        <w:rPr/>
      </w:pPr>
      <w:r>
        <w:rPr/>
        <w:t xml:space="preserve">date.timezone </w:t>
      </w:r>
      <w:r>
        <w:rPr/>
        <w:t>= Europe/Rome</w:t>
      </w:r>
    </w:p>
    <w:p>
      <w:pPr>
        <w:pStyle w:val="Testopreformattato"/>
        <w:bidi w:val="0"/>
        <w:rPr/>
      </w:pPr>
      <w:r>
        <w:rPr/>
        <w:t>[ ... ]</w:t>
      </w:r>
    </w:p>
    <w:p>
      <w:pPr>
        <w:pStyle w:val="Testopreformattato"/>
        <w:bidi w:val="0"/>
        <w:rPr/>
      </w:pPr>
      <w:r>
        <w:rPr/>
        <w:t>[apc]</w:t>
      </w:r>
    </w:p>
    <w:p>
      <w:pPr>
        <w:pStyle w:val="Testopreformattato"/>
        <w:bidi w:val="0"/>
        <w:rPr/>
      </w:pPr>
      <w:r>
        <w:rPr/>
        <w:t>;</w:t>
      </w:r>
    </w:p>
    <w:p>
      <w:pPr>
        <w:pStyle w:val="Testopreformattato"/>
        <w:bidi w:val="0"/>
        <w:rPr/>
      </w:pPr>
      <w:r>
        <w:rPr/>
        <w:t xml:space="preserve">; </w:t>
      </w:r>
      <w:r>
        <w:rPr/>
        <w:t>Stringhe non presenti da aggiungere alla fine di php.ini</w:t>
      </w:r>
    </w:p>
    <w:p>
      <w:pPr>
        <w:pStyle w:val="Testopreformattato"/>
        <w:bidi w:val="0"/>
        <w:rPr/>
      </w:pPr>
      <w:r>
        <w:rPr/>
        <w:t>; configurazione custom di APCu</w:t>
      </w:r>
    </w:p>
    <w:p>
      <w:pPr>
        <w:pStyle w:val="Testopreformattato"/>
        <w:bidi w:val="0"/>
        <w:rPr/>
      </w:pPr>
      <w:r>
        <w:rPr/>
        <w:t>;</w:t>
      </w:r>
    </w:p>
    <w:p>
      <w:pPr>
        <w:pStyle w:val="Testopreformattato"/>
        <w:bidi w:val="0"/>
        <w:rPr/>
      </w:pPr>
      <w:r>
        <w:rPr/>
        <w:t>apc.enabled=1</w:t>
      </w:r>
    </w:p>
    <w:p>
      <w:pPr>
        <w:pStyle w:val="Testopreformattato"/>
        <w:bidi w:val="0"/>
        <w:rPr/>
      </w:pPr>
      <w:r>
        <w:rPr/>
        <w:t>apc.shm_segments=1</w:t>
      </w:r>
    </w:p>
    <w:p>
      <w:pPr>
        <w:pStyle w:val="Testopreformattato"/>
        <w:bidi w:val="0"/>
        <w:rPr/>
      </w:pPr>
      <w:r>
        <w:rPr/>
        <w:t>apc.shm_size=32M</w:t>
      </w:r>
    </w:p>
    <w:p>
      <w:pPr>
        <w:pStyle w:val="Testopreformattato"/>
        <w:bidi w:val="0"/>
        <w:rPr/>
      </w:pPr>
      <w:r>
        <w:rPr/>
        <w:t>apc.entries_hint=4096</w:t>
      </w:r>
    </w:p>
    <w:p>
      <w:pPr>
        <w:pStyle w:val="Testopreformattato"/>
        <w:bidi w:val="0"/>
        <w:rPr/>
      </w:pPr>
      <w:r>
        <w:rPr/>
        <w:t>apc.ttl=1024</w:t>
      </w:r>
    </w:p>
    <w:p>
      <w:pPr>
        <w:pStyle w:val="Testopreformattato"/>
        <w:bidi w:val="0"/>
        <w:rPr/>
      </w:pPr>
      <w:r>
        <w:rPr/>
        <w:t>apc.gc_ttl=3600</w:t>
      </w:r>
    </w:p>
    <w:p>
      <w:pPr>
        <w:pStyle w:val="Testopreformattato"/>
        <w:bidi w:val="0"/>
        <w:rPr/>
      </w:pPr>
      <w:r>
        <w:rPr/>
        <w:t>apc.mmap_file_mask=</w:t>
      </w:r>
    </w:p>
    <w:p>
      <w:pPr>
        <w:pStyle w:val="Testopreformattato"/>
        <w:bidi w:val="0"/>
        <w:rPr/>
      </w:pPr>
      <w:r>
        <w:rPr/>
        <w:t>apc.slam_defense=1</w:t>
      </w:r>
    </w:p>
    <w:p>
      <w:pPr>
        <w:pStyle w:val="Testopreformattato"/>
        <w:bidi w:val="0"/>
        <w:rPr/>
      </w:pPr>
      <w:r>
        <w:rPr/>
        <w:t>apc.enable_cli=1</w:t>
      </w:r>
    </w:p>
    <w:p>
      <w:pPr>
        <w:pStyle w:val="Testopreformattato"/>
        <w:bidi w:val="0"/>
        <w:rPr/>
      </w:pPr>
      <w:r>
        <w:rPr/>
        <w:t>apc.use_request_time=1</w:t>
      </w:r>
    </w:p>
    <w:p>
      <w:pPr>
        <w:pStyle w:val="Testopreformattato"/>
        <w:bidi w:val="0"/>
        <w:rPr/>
      </w:pPr>
      <w:r>
        <w:rPr/>
        <w:t>apc.serializer=php</w:t>
      </w:r>
    </w:p>
    <w:p>
      <w:pPr>
        <w:pStyle w:val="Testopreformattato"/>
        <w:bidi w:val="0"/>
        <w:rPr/>
      </w:pPr>
      <w:r>
        <w:rPr/>
        <w:t>apc.coredump_unmap=0</w:t>
      </w:r>
    </w:p>
    <w:p>
      <w:pPr>
        <w:pStyle w:val="Testopreformattato"/>
        <w:bidi w:val="0"/>
        <w:rPr/>
      </w:pPr>
      <w:r>
        <w:rPr/>
        <w:t>; apc.preload_path=</w:t>
      </w:r>
    </w:p>
    <w:p>
      <w:pPr>
        <w:pStyle w:val="Corpodeltesto"/>
        <w:bidi w:val="0"/>
        <w:rPr/>
      </w:pPr>
      <w:r>
        <w:rPr/>
        <w:t>Dopo aver apportato questi aggiornamenti dobbiamo attivarlo. Possiamo farlo comunicando ad Apache di ricaricare le configurazioni. In questo caso non abbiamo interruzioni di servizio, ma con alcune configurazioni avanzate o particolari potremmo non vedere gli effetti. In particolare il ricaricamento delle configurazioni non azzera le eventuali cache precedentemente create e dovremmo attendere il timeout di scadenza delle stesse.</w:t>
      </w:r>
    </w:p>
    <w:p>
      <w:pPr>
        <w:pStyle w:val="Corpodeltesto"/>
        <w:bidi w:val="0"/>
        <w:rPr/>
      </w:pPr>
      <w:r>
        <w:rPr/>
        <w:t>Il comando da dare è</w:t>
      </w:r>
    </w:p>
    <w:p>
      <w:pPr>
        <w:pStyle w:val="Testopreformattato"/>
        <w:bidi w:val="0"/>
        <w:rPr/>
      </w:pPr>
      <w:r>
        <w:rPr/>
        <w:t>sudo systemctl reload apache2</w:t>
      </w:r>
    </w:p>
    <w:p>
      <w:pPr>
        <w:pStyle w:val="Corpodeltesto"/>
        <w:bidi w:val="0"/>
        <w:rPr/>
      </w:pPr>
      <w:r>
        <w:rPr/>
        <w:t>Oppure possiamo riavviare completamente Apache. Questo azzera tutto (cache comprese), ma introduce un’interruzione di servizio e l’operazione richiede qualche secondo in più.</w:t>
      </w:r>
    </w:p>
    <w:p>
      <w:pPr>
        <w:pStyle w:val="Corpodeltesto"/>
        <w:bidi w:val="0"/>
        <w:rPr/>
      </w:pPr>
      <w:r>
        <w:rPr/>
        <w:t>Il comando da dare è</w:t>
      </w:r>
    </w:p>
    <w:p>
      <w:pPr>
        <w:pStyle w:val="Testopreformattato"/>
        <w:bidi w:val="0"/>
        <w:rPr/>
      </w:pPr>
      <w:r>
        <w:rPr/>
        <w:t>sudo systemctl restart apache2</w:t>
      </w:r>
    </w:p>
    <w:p>
      <w:pPr>
        <w:pStyle w:val="Corpodeltesto"/>
        <w:bidi w:val="0"/>
        <w:rPr/>
      </w:pPr>
      <w:r>
        <w:rPr/>
        <w:t>Verifichiamo gli aggiornamenti apportati.</w:t>
      </w:r>
    </w:p>
    <w:p>
      <w:pPr>
        <w:pStyle w:val="Normal"/>
        <w:bidi w:val="0"/>
        <w:rPr/>
      </w:pPr>
      <w:r>
        <w:rPr>
          <w:i w:val="false"/>
          <w:iCs w:val="false"/>
        </w:rPr>
        <w:t xml:space="preserve">Tramite il nostro web browser, apriamo una nuova finestra o un nuovo tab e accediamo all’URL </w:t>
      </w:r>
      <w:r>
        <w:rPr>
          <w:i w:val="false"/>
          <w:iCs w:val="false"/>
          <w:lang w:val="zxx" w:eastAsia="zxx" w:bidi="zxx"/>
        </w:rPr>
        <w:t>http://</w:t>
      </w:r>
      <w:r>
        <w:rPr>
          <w:i w:val="false"/>
          <w:iCs w:val="false"/>
          <w:lang w:val="zxx" w:eastAsia="zxx" w:bidi="zxx"/>
        </w:rPr>
        <w:t>www.example.com/</w:t>
      </w:r>
      <w:r>
        <w:rPr>
          <w:i w:val="false"/>
          <w:iCs w:val="false"/>
          <w:lang w:val="zxx" w:eastAsia="zxx" w:bidi="zxx"/>
        </w:rPr>
        <w:t>info.php</w:t>
      </w:r>
      <w:r>
        <w:rPr>
          <w:i w:val="false"/>
          <w:iCs w:val="false"/>
        </w:rPr>
        <w:t xml:space="preserve"> ; confrontiamo i valori presenti sulla finestra (o sul tab) prima dell’aggiornamento e quelli presenti dopo l’aggiornamento. Utile cercare in tutta la pagina tramite le parole chiave (ad esempio: </w:t>
      </w:r>
      <w:r>
        <w:rPr>
          <w:rStyle w:val="Esempio"/>
          <w:i w:val="false"/>
          <w:iCs w:val="false"/>
        </w:rPr>
        <w:t>post_max_size</w:t>
      </w:r>
      <w:r>
        <w:rPr>
          <w:i w:val="false"/>
          <w:iCs w:val="false"/>
        </w:rPr>
        <w:t xml:space="preserve"> ) avere un’immediata evidenza del lavoro fatto.</w:t>
      </w:r>
    </w:p>
    <w:p>
      <w:pPr>
        <w:pStyle w:val="Corpodeltesto"/>
        <w:bidi w:val="0"/>
        <w:rPr/>
      </w:pPr>
      <w:r>
        <w:rPr/>
      </w:r>
      <w:r>
        <w:br w:type="page"/>
      </w:r>
    </w:p>
    <w:p>
      <w:pPr>
        <w:pStyle w:val="Titolo2"/>
        <w:bidi w:val="0"/>
        <w:ind w:left="0" w:right="0" w:hanging="0"/>
        <w:rPr/>
      </w:pPr>
      <w:bookmarkStart w:id="9" w:name="__RefHeading___Toc15992_1127529876"/>
      <w:bookmarkEnd w:id="9"/>
      <w:r>
        <w:rPr/>
        <w:t>.htaccess</w:t>
      </w:r>
    </w:p>
    <w:p>
      <w:pPr>
        <w:pStyle w:val="Corpodeltesto"/>
        <w:bidi w:val="0"/>
        <w:rPr/>
      </w:pPr>
      <w:r>
        <w:rPr/>
        <w:t xml:space="preserve">La sintassi accettata in questo file è un po’ diversa da quella che abbiamo visto sopra perché </w:t>
      </w:r>
      <w:r>
        <w:rPr/>
        <w:t>parla direttamente con Apache. A seconda della direttiva viene elaborata direttamente da Apache o passata al programma responsabile per quella direttiva.</w:t>
      </w:r>
    </w:p>
    <w:p>
      <w:pPr>
        <w:pStyle w:val="Corpodeltesto"/>
        <w:bidi w:val="0"/>
        <w:rPr/>
      </w:pPr>
      <w:r>
        <w:rPr/>
        <w:t>Premesso ciò tutto diventa più facile.</w:t>
      </w:r>
    </w:p>
    <w:p>
      <w:pPr>
        <w:pStyle w:val="Corpodeltesto"/>
        <w:bidi w:val="0"/>
        <w:rPr/>
      </w:pPr>
      <w:r>
        <w:rPr/>
        <w:t>Per quanto riguarda PHP vedremo che le parole chiave (o parole riservate) sono quasi identiche.</w:t>
      </w:r>
    </w:p>
    <w:p>
      <w:pPr>
        <w:pStyle w:val="Corpodeltesto"/>
        <w:bidi w:val="0"/>
        <w:rPr/>
      </w:pPr>
      <w:r>
        <w:rPr/>
        <w:t xml:space="preserve">Per rendere attivo questo file dobbiamo agire sulla configurazione di Apache. Riprendendo il lavoro fatto con il manuale 1 . </w:t>
      </w:r>
      <w:r>
        <w:rPr/>
        <w:t xml:space="preserve">Editiamo il file </w:t>
      </w:r>
      <w:r>
        <w:rPr>
          <w:rStyle w:val="Esempio"/>
        </w:rPr>
        <w:t>example.com.conf</w:t>
      </w:r>
      <w:r>
        <w:rPr/>
        <w:t xml:space="preserve"> . Se avessimo attivato l’HTTPS tramite CertBot dobbiamo operare su</w:t>
      </w:r>
      <w:r>
        <w:rPr/>
        <w:t xml:space="preserve">l file </w:t>
      </w:r>
      <w:r>
        <w:rPr>
          <w:rStyle w:val="Esempio"/>
        </w:rPr>
        <w:t>001-example.com-le-ssl.conf</w:t>
      </w:r>
      <w:r>
        <w:rPr/>
        <w:t xml:space="preserve"> . </w:t>
      </w:r>
      <w:r>
        <w:rPr/>
        <w:t xml:space="preserve">Assicuriamoci che ci sia la direttiva </w:t>
      </w:r>
      <w:r>
        <w:rPr>
          <w:rStyle w:val="Esempio"/>
        </w:rPr>
        <w:t>AllowOverride All</w:t>
      </w:r>
      <w:r>
        <w:rPr/>
        <w:t xml:space="preserve"> per la webroot:</w:t>
      </w:r>
    </w:p>
    <w:p>
      <w:pPr>
        <w:pStyle w:val="Testopreformattato"/>
        <w:bidi w:val="0"/>
        <w:rPr/>
      </w:pPr>
      <w:r>
        <w:rPr/>
        <w:t xml:space="preserve">        </w:t>
      </w:r>
      <w:r>
        <w:rPr/>
        <w:t>&lt;Directory "/var/www/example.com/html"&gt;</w:t>
      </w:r>
    </w:p>
    <w:p>
      <w:pPr>
        <w:pStyle w:val="Testopreformattato"/>
        <w:bidi w:val="0"/>
        <w:rPr/>
      </w:pPr>
      <w:r>
        <w:rPr/>
        <w:t xml:space="preserve">                </w:t>
      </w:r>
      <w:r>
        <w:rPr/>
        <w:t>Options Indexes FollowSymLinks</w:t>
      </w:r>
    </w:p>
    <w:p>
      <w:pPr>
        <w:pStyle w:val="Testopreformattato"/>
        <w:bidi w:val="0"/>
        <w:rPr/>
      </w:pPr>
      <w:r>
        <w:rPr/>
        <w:t xml:space="preserve">                </w:t>
      </w:r>
      <w:r>
        <w:rPr/>
        <w:t>AllowOverride All</w:t>
      </w:r>
    </w:p>
    <w:p>
      <w:pPr>
        <w:pStyle w:val="Testopreformattato"/>
        <w:bidi w:val="0"/>
        <w:rPr/>
      </w:pPr>
      <w:r>
        <w:rPr/>
        <w:t xml:space="preserve">                </w:t>
      </w:r>
      <w:r>
        <w:rPr/>
        <w:t>Require all granted</w:t>
      </w:r>
    </w:p>
    <w:p>
      <w:pPr>
        <w:pStyle w:val="Testopreformattato"/>
        <w:bidi w:val="0"/>
        <w:rPr/>
      </w:pPr>
      <w:r>
        <w:rPr/>
        <w:t xml:space="preserve">        </w:t>
      </w:r>
      <w:r>
        <w:rPr/>
        <w:t>&lt;/Directory&gt;</w:t>
      </w:r>
    </w:p>
    <w:p>
      <w:pPr>
        <w:pStyle w:val="Corpodeltesto"/>
        <w:bidi w:val="0"/>
        <w:rPr/>
      </w:pPr>
      <w:r>
        <w:rPr>
          <w:b/>
          <w:bCs/>
        </w:rPr>
        <w:t>Nota 1</w:t>
      </w:r>
      <w:r>
        <w:rPr/>
        <w:t xml:space="preserve">: il valore </w:t>
      </w:r>
      <w:r>
        <w:rPr>
          <w:rStyle w:val="Esempio"/>
        </w:rPr>
        <w:t>All</w:t>
      </w:r>
      <w:r>
        <w:rPr/>
        <w:t xml:space="preserve"> rende modificabili tutte le impostazioni predefinite di PHP. Il sistemista, in alternativa, può indicare </w:t>
      </w:r>
      <w:r>
        <w:rPr/>
        <w:t xml:space="preserve">una o più chiavi modificabili dal file </w:t>
      </w:r>
      <w:r>
        <w:rPr>
          <w:rStyle w:val="Esempio"/>
        </w:rPr>
        <w:t>.htaccess</w:t>
      </w:r>
      <w:r>
        <w:rPr/>
        <w:t xml:space="preserve"> in modo da limitare le possibilità di manipolazione;</w:t>
      </w:r>
    </w:p>
    <w:p>
      <w:pPr>
        <w:pStyle w:val="Corpodeltesto"/>
        <w:bidi w:val="0"/>
        <w:rPr/>
      </w:pPr>
      <w:r>
        <w:rPr>
          <w:b/>
          <w:bCs/>
        </w:rPr>
        <w:t>Nota 2</w:t>
      </w:r>
      <w:r>
        <w:rPr/>
        <w:t xml:space="preserve">: </w:t>
      </w:r>
      <w:r>
        <w:rPr/>
        <w:t xml:space="preserve">la direttiva </w:t>
      </w:r>
      <w:r>
        <w:rPr>
          <w:rStyle w:val="Esempio"/>
        </w:rPr>
        <w:t>&lt;Directory "/var/www/example.com/html"&gt;</w:t>
      </w:r>
      <w:r>
        <w:rPr/>
        <w:t xml:space="preserve"> rende attivo </w:t>
      </w:r>
      <w:r>
        <w:rPr>
          <w:rStyle w:val="Esempio"/>
        </w:rPr>
        <w:t>.htaccess</w:t>
      </w:r>
      <w:r>
        <w:rPr/>
        <w:t xml:space="preserve"> a tutto il contesto del dominio www.example.com . Se, ad esempio, avessimo configurato la direttiva per la sottodirectory “</w:t>
      </w:r>
      <w:r>
        <w:rPr>
          <w:rStyle w:val="Esempio"/>
        </w:rPr>
        <w:t>a</w:t>
      </w:r>
      <w:r>
        <w:rPr/>
        <w:t>”</w:t>
      </w:r>
    </w:p>
    <w:p>
      <w:pPr>
        <w:pStyle w:val="Testopreformattato"/>
        <w:bidi w:val="0"/>
        <w:rPr/>
      </w:pPr>
      <w:r>
        <w:rPr/>
        <w:t xml:space="preserve">        </w:t>
      </w:r>
      <w:r>
        <w:rPr/>
        <w:t>&lt;Directory "/var/www/example.com/html/</w:t>
      </w:r>
      <w:r>
        <w:rPr/>
        <w:t>a</w:t>
      </w:r>
      <w:r>
        <w:rPr/>
        <w:t>"&gt;</w:t>
      </w:r>
    </w:p>
    <w:p>
      <w:pPr>
        <w:pStyle w:val="Testopreformattato"/>
        <w:bidi w:val="0"/>
        <w:rPr/>
      </w:pPr>
      <w:r>
        <w:rPr/>
        <w:t xml:space="preserve">                </w:t>
      </w:r>
      <w:r>
        <w:rPr/>
        <w:t>Options Indexes FollowSymLinks</w:t>
      </w:r>
    </w:p>
    <w:p>
      <w:pPr>
        <w:pStyle w:val="Testopreformattato"/>
        <w:bidi w:val="0"/>
        <w:rPr/>
      </w:pPr>
      <w:r>
        <w:rPr/>
        <w:t xml:space="preserve">                </w:t>
      </w:r>
      <w:r>
        <w:rPr/>
        <w:t>AllowOverride All</w:t>
      </w:r>
    </w:p>
    <w:p>
      <w:pPr>
        <w:pStyle w:val="Testopreformattato"/>
        <w:bidi w:val="0"/>
        <w:rPr/>
      </w:pPr>
      <w:r>
        <w:rPr/>
        <w:t xml:space="preserve">                </w:t>
      </w:r>
      <w:r>
        <w:rPr/>
        <w:t>Require all granted</w:t>
      </w:r>
    </w:p>
    <w:p>
      <w:pPr>
        <w:pStyle w:val="Testopreformattato"/>
        <w:bidi w:val="0"/>
        <w:rPr/>
      </w:pPr>
      <w:r>
        <w:rPr/>
        <w:t xml:space="preserve">        </w:t>
      </w:r>
      <w:r>
        <w:rPr/>
        <w:t>&lt;/Directory&gt;</w:t>
      </w:r>
    </w:p>
    <w:p>
      <w:pPr>
        <w:pStyle w:val="Corpodeltesto"/>
        <w:bidi w:val="0"/>
        <w:rPr/>
      </w:pPr>
      <w:r>
        <w:rPr/>
        <w:t xml:space="preserve">l’override concesso ad </w:t>
      </w:r>
      <w:r>
        <w:rPr>
          <w:rStyle w:val="Esempio"/>
        </w:rPr>
        <w:t>.htaccess</w:t>
      </w:r>
      <w:r>
        <w:rPr/>
        <w:t xml:space="preserve"> si applica solo alla sotto-directory “</w:t>
      </w:r>
      <w:r>
        <w:rPr>
          <w:rStyle w:val="Esempio"/>
        </w:rPr>
        <w:t>a</w:t>
      </w:r>
      <w:r>
        <w:rPr/>
        <w:t>” e alle eventuali ulteriori directory contenute in “</w:t>
      </w:r>
      <w:r>
        <w:rPr>
          <w:rStyle w:val="Esempio"/>
        </w:rPr>
        <w:t>a</w:t>
      </w:r>
      <w:r>
        <w:rPr/>
        <w:t xml:space="preserve">”. </w:t>
      </w:r>
      <w:r>
        <w:rPr/>
        <w:t>I</w:t>
      </w:r>
      <w:r>
        <w:rPr/>
        <w:t xml:space="preserve">n questo caso </w:t>
      </w:r>
      <w:r>
        <w:rPr>
          <w:rStyle w:val="Esempio"/>
        </w:rPr>
        <w:t>.htaccess</w:t>
      </w:r>
      <w:r>
        <w:rPr/>
        <w:t xml:space="preserve"> </w:t>
      </w:r>
      <w:r>
        <w:rPr/>
        <w:t xml:space="preserve">deve trovarsi dentro la directory </w:t>
      </w:r>
      <w:r>
        <w:rPr/>
        <w:t>“</w:t>
      </w:r>
      <w:r>
        <w:rPr>
          <w:rStyle w:val="Esempio"/>
        </w:rPr>
        <w:t>a</w:t>
      </w:r>
      <w:r>
        <w:rPr/>
        <w:t xml:space="preserve">”, </w:t>
      </w:r>
      <w:r>
        <w:rPr/>
        <w:t xml:space="preserve">ovvero nel path </w:t>
      </w:r>
      <w:r>
        <w:rPr>
          <w:rStyle w:val="Esempio"/>
        </w:rPr>
        <w:t>/var/www/example.com/html/</w:t>
      </w:r>
      <w:r>
        <w:rPr>
          <w:rStyle w:val="Esempio"/>
        </w:rPr>
        <w:t>a</w:t>
      </w:r>
      <w:r>
        <w:rPr/>
        <w:t xml:space="preserve"> .</w:t>
      </w:r>
    </w:p>
    <w:p>
      <w:pPr>
        <w:pStyle w:val="Corpodeltesto"/>
        <w:bidi w:val="0"/>
        <w:rPr/>
      </w:pPr>
      <w:r>
        <w:rPr/>
        <w:t>Normalmente il file</w:t>
      </w:r>
      <w:r>
        <w:rPr/>
        <w:t xml:space="preserve"> </w:t>
      </w:r>
      <w:r>
        <w:rPr>
          <w:rStyle w:val="Esempio"/>
        </w:rPr>
        <w:t>.htaccess</w:t>
      </w:r>
      <w:r>
        <w:rPr/>
        <w:t xml:space="preserve"> </w:t>
      </w:r>
      <w:r>
        <w:rPr/>
        <w:t>viene caricato dall’operatore che ha i diritti per usare l’SFTP per l’upload dei file.</w:t>
      </w:r>
    </w:p>
    <w:p>
      <w:pPr>
        <w:pStyle w:val="Corpodeltesto"/>
        <w:bidi w:val="0"/>
        <w:rPr/>
      </w:pPr>
      <w:r>
        <w:rPr/>
        <w:t xml:space="preserve">Molti CMS o altri applicativi LAMP (es.: </w:t>
      </w:r>
      <w:r>
        <w:rPr/>
        <w:t>vT</w:t>
      </w:r>
      <w:r>
        <w:rPr/>
        <w:t>iger, PHPlist, ecc…) hanno già dei file</w:t>
      </w:r>
      <w:r>
        <w:rPr/>
        <w:t xml:space="preserve"> </w:t>
      </w:r>
      <w:r>
        <w:rPr>
          <w:rStyle w:val="Esempio"/>
        </w:rPr>
        <w:t>.htaccess</w:t>
      </w:r>
      <w:r>
        <w:rPr/>
        <w:t xml:space="preserve"> </w:t>
      </w:r>
      <w:r>
        <w:rPr/>
        <w:t>all’interno del pacchetto che impostano i corretto dimensionamento delle direttive PHP.</w:t>
      </w:r>
    </w:p>
    <w:p>
      <w:pPr>
        <w:pStyle w:val="Corpodeltesto"/>
        <w:bidi w:val="0"/>
        <w:rPr/>
      </w:pPr>
      <w:r>
        <w:rPr/>
        <w:t xml:space="preserve">Ecco qualche riga di esempio tratte da un file </w:t>
      </w:r>
      <w:r>
        <w:rPr>
          <w:rStyle w:val="Esempio"/>
        </w:rPr>
        <w:t>.htaccess</w:t>
      </w:r>
      <w:r>
        <w:rPr/>
        <w:t xml:space="preserve"> di un’installazione di una vecchia versione di Roundcube webmail ( </w:t>
      </w:r>
      <w:r>
        <w:rPr>
          <w:lang w:val="zxx" w:eastAsia="zxx" w:bidi="zxx"/>
        </w:rPr>
        <w:t>https://roundcube.net</w:t>
      </w:r>
      <w:r>
        <w:rPr/>
        <w:t xml:space="preserve"> ), un’applicazione di webmail:</w:t>
      </w:r>
    </w:p>
    <w:p>
      <w:pPr>
        <w:pStyle w:val="Testopreformattato"/>
        <w:shd w:fill="CCCCCC" w:val="clear"/>
        <w:bidi w:val="0"/>
        <w:spacing w:before="0" w:after="0"/>
        <w:rPr/>
      </w:pPr>
      <w:r>
        <w:rPr/>
        <w:t># AddDefaultCharset     UTF-8</w:t>
      </w:r>
    </w:p>
    <w:p>
      <w:pPr>
        <w:pStyle w:val="Testopreformattato"/>
        <w:shd w:fill="CCCCCC" w:val="clear"/>
        <w:bidi w:val="0"/>
        <w:spacing w:before="0" w:after="0"/>
        <w:rPr/>
      </w:pPr>
      <w:r>
        <w:rPr/>
        <w:t>AddType text/x-component .htc</w:t>
      </w:r>
    </w:p>
    <w:p>
      <w:pPr>
        <w:pStyle w:val="Testopreformattato"/>
        <w:shd w:fill="CCCCCC" w:val="clear"/>
        <w:bidi w:val="0"/>
        <w:spacing w:before="0" w:after="0"/>
        <w:rPr/>
      </w:pPr>
      <w:r>
        <w:rPr/>
      </w:r>
    </w:p>
    <w:p>
      <w:pPr>
        <w:pStyle w:val="Testopreformattato"/>
        <w:shd w:fill="CCCCCC" w:val="clear"/>
        <w:bidi w:val="0"/>
        <w:spacing w:before="0" w:after="0"/>
        <w:rPr/>
      </w:pPr>
      <w:r>
        <w:rPr/>
        <w:t>php_value       upload_max_filesize     5M</w:t>
      </w:r>
    </w:p>
    <w:p>
      <w:pPr>
        <w:pStyle w:val="Testopreformattato"/>
        <w:shd w:fill="CCCCCC" w:val="clear"/>
        <w:bidi w:val="0"/>
        <w:spacing w:before="0" w:after="0"/>
        <w:rPr/>
      </w:pPr>
      <w:r>
        <w:rPr/>
        <w:t>php_value       post_max_size           6M</w:t>
      </w:r>
    </w:p>
    <w:p>
      <w:pPr>
        <w:pStyle w:val="Testopreformattato"/>
        <w:shd w:fill="CCCCCC" w:val="clear"/>
        <w:bidi w:val="0"/>
        <w:spacing w:before="0" w:after="0"/>
        <w:rPr/>
      </w:pPr>
      <w:r>
        <w:rPr/>
        <w:t>php_value       memory_limit            64M</w:t>
      </w:r>
    </w:p>
    <w:p>
      <w:pPr>
        <w:pStyle w:val="Testopreformattato"/>
        <w:shd w:fill="CCCCCC" w:val="clear"/>
        <w:bidi w:val="0"/>
        <w:spacing w:before="0" w:after="0"/>
        <w:rPr/>
      </w:pPr>
      <w:r>
        <w:rPr/>
      </w:r>
    </w:p>
    <w:p>
      <w:pPr>
        <w:pStyle w:val="Testopreformattato"/>
        <w:shd w:fill="CCCCCC" w:val="clear"/>
        <w:bidi w:val="0"/>
        <w:spacing w:before="0" w:after="0"/>
        <w:rPr/>
      </w:pPr>
      <w:r>
        <w:rPr/>
        <w:t>php_flag        session.auto_start      Off</w:t>
      </w:r>
    </w:p>
    <w:p>
      <w:pPr>
        <w:pStyle w:val="Testopreformattato"/>
        <w:shd w:fill="CCCCCC" w:val="clear"/>
        <w:bidi w:val="0"/>
        <w:spacing w:before="0" w:after="0"/>
        <w:rPr/>
      </w:pPr>
      <w:r>
        <w:rPr/>
        <w:t>php_value       session.gc_maxlifetime  21600</w:t>
      </w:r>
    </w:p>
    <w:p>
      <w:pPr>
        <w:pStyle w:val="Testopreformattato"/>
        <w:shd w:fill="CCCCCC" w:val="clear"/>
        <w:bidi w:val="0"/>
        <w:spacing w:before="0" w:after="0"/>
        <w:rPr/>
      </w:pPr>
      <w:r>
        <w:rPr/>
        <w:t>php_value       session.gc_divisor      500</w:t>
      </w:r>
    </w:p>
    <w:p>
      <w:pPr>
        <w:pStyle w:val="Testopreformattato"/>
        <w:shd w:fill="CCCCCC" w:val="clear"/>
        <w:bidi w:val="0"/>
        <w:spacing w:before="0" w:after="0"/>
        <w:rPr/>
      </w:pPr>
      <w:r>
        <w:rPr/>
        <w:t>php_value       session.gc_probability  1</w:t>
      </w:r>
    </w:p>
    <w:p>
      <w:pPr>
        <w:pStyle w:val="Testopreformattato"/>
        <w:shd w:fill="CCCCCC" w:val="clear"/>
        <w:bidi w:val="0"/>
        <w:spacing w:before="0" w:after="0"/>
        <w:rPr/>
      </w:pPr>
      <w:r>
        <w:rPr/>
      </w:r>
    </w:p>
    <w:p>
      <w:pPr>
        <w:pStyle w:val="Testopreformattato"/>
        <w:shd w:fill="CCCCCC" w:val="clear"/>
        <w:bidi w:val="0"/>
        <w:spacing w:before="0" w:after="0"/>
        <w:rPr/>
      </w:pPr>
      <w:r>
        <w:rPr/>
        <w:t>&lt;IfModule mod_rewrite.c&gt;</w:t>
      </w:r>
    </w:p>
    <w:p>
      <w:pPr>
        <w:pStyle w:val="Testopreformattato"/>
        <w:shd w:fill="CCCCCC" w:val="clear"/>
        <w:bidi w:val="0"/>
        <w:spacing w:before="0" w:after="0"/>
        <w:rPr/>
      </w:pPr>
      <w:r>
        <w:rPr/>
        <w:t>RewriteEngine On</w:t>
      </w:r>
    </w:p>
    <w:p>
      <w:pPr>
        <w:pStyle w:val="Testopreformattato"/>
        <w:shd w:fill="CCCCCC" w:val="clear"/>
        <w:bidi w:val="0"/>
        <w:spacing w:before="0" w:after="0"/>
        <w:rPr/>
      </w:pPr>
      <w:r>
        <w:rPr/>
        <w:t>RewriteRule ^favicon\.ico$ skins/larry/images/favicon.ico</w:t>
      </w:r>
    </w:p>
    <w:p>
      <w:pPr>
        <w:pStyle w:val="Testopreformattato"/>
        <w:shd w:fill="CCCCCC" w:val="clear"/>
        <w:bidi w:val="0"/>
        <w:spacing w:before="0" w:after="0"/>
        <w:rPr/>
      </w:pPr>
      <w:r>
        <w:rPr/>
        <w:t>&lt;/IfModule&gt;</w:t>
      </w:r>
    </w:p>
    <w:p>
      <w:pPr>
        <w:pStyle w:val="Titolo2"/>
        <w:bidi w:val="0"/>
        <w:ind w:left="0" w:right="0" w:hanging="0"/>
        <w:rPr/>
      </w:pPr>
      <w:bookmarkStart w:id="10" w:name="__RefHeading___Toc15994_1127529876"/>
      <w:bookmarkEnd w:id="10"/>
      <w:r>
        <w:rPr/>
        <w:t>PHP-</w:t>
      </w:r>
      <w:r>
        <w:rPr/>
        <w:t>FPM</w:t>
      </w:r>
    </w:p>
    <w:p>
      <w:pPr>
        <w:pStyle w:val="Normal"/>
        <w:bidi w:val="0"/>
        <w:rPr/>
      </w:pPr>
      <w:r>
        <w:rPr/>
        <w:t>Ritorniamo sul lavoro fatto nel manuale 1 dove abbiamo installato e attivato la modalità base di PHP.</w:t>
      </w:r>
    </w:p>
    <w:p>
      <w:pPr>
        <w:pStyle w:val="Normal"/>
        <w:bidi w:val="0"/>
        <w:rPr/>
      </w:pPr>
      <w:r>
        <w:rPr/>
        <w:t>Pur essendo perfettamente funzionante il modulo PHP di Apache è afflitto da una serie di limiti. In particolare è lento e introduce un sovracalcolo di rilievo all’interno di Apache.</w:t>
      </w:r>
    </w:p>
    <w:p>
      <w:pPr>
        <w:pStyle w:val="Normal"/>
        <w:bidi w:val="0"/>
        <w:rPr/>
      </w:pPr>
      <w:r>
        <w:rPr/>
        <w:t>Installiamo e attiviamo PHP-FPM (</w:t>
      </w:r>
      <w:r>
        <w:rPr>
          <w:lang w:val="en-US"/>
        </w:rPr>
        <w:t>FastCGI Process Manager</w:t>
      </w:r>
      <w:r>
        <w:rPr/>
        <w:t>), presente di serie in tutte le distribuzioni Linux. Si tratta di un miglioramento del vecchio del vecchio sistema CGI. Le elaborazioni PHP vengono portate fuori Apache e parallelizzate ai calcoli fatti da Apache. In questo modo si ottengono tre grandi benefici:</w:t>
      </w:r>
    </w:p>
    <w:p>
      <w:pPr>
        <w:pStyle w:val="Normal"/>
        <w:numPr>
          <w:ilvl w:val="0"/>
          <w:numId w:val="9"/>
        </w:numPr>
        <w:bidi w:val="0"/>
        <w:rPr/>
      </w:pPr>
      <w:r>
        <w:rPr/>
        <w:t>si accelera notevolmente l’elaborazione degli script PHP;</w:t>
      </w:r>
    </w:p>
    <w:p>
      <w:pPr>
        <w:pStyle w:val="Normal"/>
        <w:numPr>
          <w:ilvl w:val="0"/>
          <w:numId w:val="9"/>
        </w:numPr>
        <w:bidi w:val="0"/>
        <w:rPr/>
      </w:pPr>
      <w:r>
        <w:rPr/>
        <w:t>PHP viene eseguito in una bolla esterna al web-server Apache migliorando notevolmente la sicurezza;</w:t>
      </w:r>
    </w:p>
    <w:p>
      <w:pPr>
        <w:pStyle w:val="Normal"/>
        <w:numPr>
          <w:ilvl w:val="0"/>
          <w:numId w:val="9"/>
        </w:numPr>
        <w:bidi w:val="0"/>
        <w:rPr/>
      </w:pPr>
      <w:r>
        <w:rPr/>
        <w:t>come processo esterno possiamo assegnarlo ad un utente diverso dall’utente del web-server potendo creare tanti processi paralleli e indipendenti quanti sono i domini ospitati.</w:t>
      </w:r>
    </w:p>
    <w:p>
      <w:pPr>
        <w:pStyle w:val="Normal"/>
        <w:bidi w:val="0"/>
        <w:rPr/>
      </w:pPr>
      <w:r>
        <w:rPr/>
        <w:t>Si tratta del sistema default usato fa Nginx, l’altro grande e diffusissimo web-server.</w:t>
      </w:r>
    </w:p>
    <w:p>
      <w:pPr>
        <w:pStyle w:val="Normal"/>
        <w:bidi w:val="0"/>
        <w:rPr/>
      </w:pPr>
      <w:r>
        <w:rPr/>
        <w:t>Fatta questa premessa per capire cosa stiamo per fare e per dare ragione della scelta fatta da tutti per mettere in produzione un web-server LAMP passiamo a dare fare l’installazione e l’attivazione. Come abbiamo fatto nel manuale 1 operiamo sempre da terminale:</w:t>
      </w:r>
    </w:p>
    <w:p>
      <w:pPr>
        <w:pStyle w:val="Normal"/>
        <w:numPr>
          <w:ilvl w:val="0"/>
          <w:numId w:val="10"/>
        </w:numPr>
        <w:bidi w:val="0"/>
        <w:rPr/>
      </w:pPr>
      <w:r>
        <w:rPr/>
        <w:t>installiamo PHP-FPM</w:t>
      </w:r>
    </w:p>
    <w:p>
      <w:pPr>
        <w:pStyle w:val="Testopreformattato"/>
        <w:shd w:fill="CCCCCC" w:val="clear"/>
        <w:bidi w:val="0"/>
        <w:spacing w:before="0" w:after="0"/>
        <w:rPr/>
      </w:pPr>
      <w:r>
        <w:rPr/>
        <w:t xml:space="preserve">sudo </w:t>
      </w:r>
      <w:r>
        <w:rPr/>
        <w:t xml:space="preserve">apt install php8.1-fpm </w:t>
      </w:r>
    </w:p>
    <w:p>
      <w:pPr>
        <w:pStyle w:val="Normal"/>
        <w:numPr>
          <w:ilvl w:val="0"/>
          <w:numId w:val="10"/>
        </w:numPr>
        <w:bidi w:val="0"/>
        <w:rPr/>
      </w:pPr>
      <w:r>
        <w:rPr/>
        <w:t>attiviamo i moduli e la configurazione di PHP-FPM</w:t>
      </w:r>
    </w:p>
    <w:p>
      <w:pPr>
        <w:pStyle w:val="Corpodeltesto"/>
        <w:bidi w:val="0"/>
        <w:spacing w:before="0" w:after="120"/>
        <w:jc w:val="both"/>
        <w:rPr/>
      </w:pPr>
      <w:r>
        <w:rPr/>
      </w:r>
      <w:r>
        <w:br w:type="page"/>
      </w:r>
    </w:p>
    <w:p>
      <w:pPr>
        <w:pStyle w:val="Testopreformattato"/>
        <w:bidi w:val="0"/>
        <w:rPr/>
      </w:pPr>
      <w:r>
        <w:rPr/>
        <w:t xml:space="preserve">sudo </w:t>
      </w:r>
      <w:r>
        <w:rPr/>
        <w:t>a2enmod proxy_fcgi</w:t>
      </w:r>
    </w:p>
    <w:p>
      <w:pPr>
        <w:pStyle w:val="Testopreformattato"/>
        <w:shd w:fill="CCCCCC" w:val="clear"/>
        <w:bidi w:val="0"/>
        <w:spacing w:before="0" w:after="0"/>
        <w:rPr/>
      </w:pPr>
      <w:r>
        <w:rPr/>
        <w:t xml:space="preserve">sudo </w:t>
      </w:r>
      <w:r>
        <w:rPr/>
        <w:t>a2enconf php8.1-fpm</w:t>
      </w:r>
    </w:p>
    <w:p>
      <w:pPr>
        <w:pStyle w:val="Normal"/>
        <w:numPr>
          <w:ilvl w:val="0"/>
          <w:numId w:val="10"/>
        </w:numPr>
        <w:bidi w:val="0"/>
        <w:rPr/>
      </w:pPr>
      <w:r>
        <w:rPr/>
        <w:t xml:space="preserve">a questo punto abbiamo un nuovo file </w:t>
      </w:r>
      <w:r>
        <w:rPr>
          <w:rStyle w:val="Esempio"/>
        </w:rPr>
        <w:t>php.ini</w:t>
      </w:r>
      <w:r>
        <w:rPr/>
        <w:t xml:space="preserve"> </w:t>
      </w:r>
      <w:r>
        <w:rPr/>
        <w:t xml:space="preserve">presente in </w:t>
      </w:r>
      <w:r>
        <w:rPr>
          <w:rStyle w:val="Esempio"/>
        </w:rPr>
        <w:t>/etc/php/8.1/fpm/php.ini</w:t>
      </w:r>
      <w:r>
        <w:rPr/>
        <w:t xml:space="preserve"> . Aggiorniamo alcune direttive come fatto sopra</w:t>
      </w:r>
    </w:p>
    <w:p>
      <w:pPr>
        <w:pStyle w:val="Testopreformattato"/>
        <w:shd w:fill="CCCCCC" w:val="clear"/>
        <w:bidi w:val="0"/>
        <w:spacing w:before="0" w:after="0"/>
        <w:rPr/>
      </w:pPr>
      <w:r>
        <w:rPr/>
        <w:t>sudo nano /etc/php/8.1/</w:t>
      </w:r>
      <w:r>
        <w:rPr/>
        <w:t>fpm</w:t>
      </w:r>
      <w:r>
        <w:rPr/>
        <w:t>/php.ini</w:t>
      </w:r>
    </w:p>
    <w:p>
      <w:pPr>
        <w:pStyle w:val="Normal"/>
        <w:bidi w:val="0"/>
        <w:rPr/>
      </w:pPr>
      <w:r>
        <w:rPr/>
      </w:r>
    </w:p>
    <w:p>
      <w:pPr>
        <w:pStyle w:val="Testopreformattato"/>
        <w:shd w:fill="CCCCCC" w:val="clear"/>
        <w:bidi w:val="0"/>
        <w:spacing w:before="0" w:after="0"/>
        <w:rPr/>
      </w:pPr>
      <w:r>
        <w:rPr/>
        <w:t>[ ... ]</w:t>
      </w:r>
    </w:p>
    <w:p>
      <w:pPr>
        <w:pStyle w:val="Testopreformattato"/>
        <w:shd w:fill="CCCCCC" w:val="clear"/>
        <w:bidi w:val="0"/>
        <w:spacing w:before="0" w:after="0"/>
        <w:rPr/>
      </w:pPr>
      <w:r>
        <w:rPr/>
        <w:t>memory_limit = 256M</w:t>
      </w:r>
    </w:p>
    <w:p>
      <w:pPr>
        <w:pStyle w:val="Testopreformattato"/>
        <w:shd w:fill="CCCCCC" w:val="clear"/>
        <w:bidi w:val="0"/>
        <w:spacing w:before="0" w:after="0"/>
        <w:rPr/>
      </w:pPr>
      <w:r>
        <w:rPr/>
        <w:t>[ ... ]</w:t>
      </w:r>
    </w:p>
    <w:p>
      <w:pPr>
        <w:pStyle w:val="Testopreformattato"/>
        <w:shd w:fill="CCCCCC" w:val="clear"/>
        <w:bidi w:val="0"/>
        <w:spacing w:before="0" w:after="0"/>
        <w:rPr/>
      </w:pPr>
      <w:r>
        <w:rPr/>
        <w:t>post_max_size = 64M</w:t>
      </w:r>
    </w:p>
    <w:p>
      <w:pPr>
        <w:pStyle w:val="Testopreformattato"/>
        <w:shd w:fill="CCCCCC" w:val="clear"/>
        <w:bidi w:val="0"/>
        <w:spacing w:before="0" w:after="0"/>
        <w:rPr/>
      </w:pPr>
      <w:r>
        <w:rPr/>
        <w:t>[ ... ]</w:t>
      </w:r>
    </w:p>
    <w:p>
      <w:pPr>
        <w:pStyle w:val="Testopreformattato"/>
        <w:shd w:fill="CCCCCC" w:val="clear"/>
        <w:bidi w:val="0"/>
        <w:spacing w:before="0" w:after="0"/>
        <w:rPr/>
      </w:pPr>
      <w:r>
        <w:rPr/>
        <w:t>sys_temp_dir = "/tmp"</w:t>
      </w:r>
    </w:p>
    <w:p>
      <w:pPr>
        <w:pStyle w:val="Testopreformattato"/>
        <w:shd w:fill="CCCCCC" w:val="clear"/>
        <w:bidi w:val="0"/>
        <w:spacing w:before="0" w:after="0"/>
        <w:rPr/>
      </w:pPr>
      <w:r>
        <w:rPr/>
        <w:t>[ ... ]</w:t>
      </w:r>
    </w:p>
    <w:p>
      <w:pPr>
        <w:pStyle w:val="Testopreformattato"/>
        <w:shd w:fill="CCCCCC" w:val="clear"/>
        <w:bidi w:val="0"/>
        <w:spacing w:before="0" w:after="0"/>
        <w:rPr/>
      </w:pPr>
      <w:r>
        <w:rPr/>
        <w:t>upload_max_filesize = 63MB</w:t>
      </w:r>
    </w:p>
    <w:p>
      <w:pPr>
        <w:pStyle w:val="Testopreformattato"/>
        <w:shd w:fill="CCCCCC" w:val="clear"/>
        <w:bidi w:val="0"/>
        <w:spacing w:before="0" w:after="0"/>
        <w:rPr/>
      </w:pPr>
      <w:r>
        <w:rPr/>
        <w:t>[ ... ]</w:t>
      </w:r>
    </w:p>
    <w:p>
      <w:pPr>
        <w:pStyle w:val="Testopreformattato"/>
        <w:shd w:fill="CCCCCC" w:val="clear"/>
        <w:bidi w:val="0"/>
        <w:spacing w:before="0" w:after="0"/>
        <w:rPr/>
      </w:pPr>
      <w:r>
        <w:rPr/>
        <w:t>date.timezone = Europe/Rome</w:t>
      </w:r>
    </w:p>
    <w:p>
      <w:pPr>
        <w:pStyle w:val="Testopreformattato"/>
        <w:shd w:fill="CCCCCC" w:val="clear"/>
        <w:bidi w:val="0"/>
        <w:spacing w:before="0" w:after="0"/>
        <w:rPr/>
      </w:pPr>
      <w:r>
        <w:rPr/>
        <w:t>[ ... ]</w:t>
      </w:r>
    </w:p>
    <w:p>
      <w:pPr>
        <w:pStyle w:val="Testopreformattato"/>
        <w:shd w:fill="CCCCCC" w:val="clear"/>
        <w:bidi w:val="0"/>
        <w:spacing w:before="0" w:after="0"/>
        <w:rPr/>
      </w:pPr>
      <w:r>
        <w:rPr/>
        <w:t>[apc]</w:t>
      </w:r>
    </w:p>
    <w:p>
      <w:pPr>
        <w:pStyle w:val="Testopreformattato"/>
        <w:shd w:fill="CCCCCC" w:val="clear"/>
        <w:bidi w:val="0"/>
        <w:spacing w:before="0" w:after="0"/>
        <w:rPr/>
      </w:pPr>
      <w:r>
        <w:rPr/>
        <w:t>;</w:t>
      </w:r>
    </w:p>
    <w:p>
      <w:pPr>
        <w:pStyle w:val="Testopreformattato"/>
        <w:shd w:fill="CCCCCC" w:val="clear"/>
        <w:bidi w:val="0"/>
        <w:spacing w:before="0" w:after="0"/>
        <w:rPr/>
      </w:pPr>
      <w:r>
        <w:rPr/>
        <w:t>; Stringhe non presenti da aggiungere alla fine di php.ini</w:t>
      </w:r>
    </w:p>
    <w:p>
      <w:pPr>
        <w:pStyle w:val="Testopreformattato"/>
        <w:shd w:fill="CCCCCC" w:val="clear"/>
        <w:bidi w:val="0"/>
        <w:spacing w:before="0" w:after="0"/>
        <w:rPr/>
      </w:pPr>
      <w:r>
        <w:rPr/>
        <w:t>; configurazione custom di APCu</w:t>
      </w:r>
    </w:p>
    <w:p>
      <w:pPr>
        <w:pStyle w:val="Testopreformattato"/>
        <w:shd w:fill="CCCCCC" w:val="clear"/>
        <w:bidi w:val="0"/>
        <w:spacing w:before="0" w:after="0"/>
        <w:rPr/>
      </w:pPr>
      <w:r>
        <w:rPr/>
        <w:t>;</w:t>
      </w:r>
    </w:p>
    <w:p>
      <w:pPr>
        <w:pStyle w:val="Testopreformattato"/>
        <w:shd w:fill="CCCCCC" w:val="clear"/>
        <w:bidi w:val="0"/>
        <w:spacing w:before="0" w:after="0"/>
        <w:rPr/>
      </w:pPr>
      <w:r>
        <w:rPr/>
        <w:t>apc.enabled=1</w:t>
      </w:r>
    </w:p>
    <w:p>
      <w:pPr>
        <w:pStyle w:val="Testopreformattato"/>
        <w:shd w:fill="CCCCCC" w:val="clear"/>
        <w:bidi w:val="0"/>
        <w:spacing w:before="0" w:after="0"/>
        <w:rPr/>
      </w:pPr>
      <w:r>
        <w:rPr/>
        <w:t>apc.shm_segments=1</w:t>
      </w:r>
    </w:p>
    <w:p>
      <w:pPr>
        <w:pStyle w:val="Testopreformattato"/>
        <w:shd w:fill="CCCCCC" w:val="clear"/>
        <w:bidi w:val="0"/>
        <w:spacing w:before="0" w:after="0"/>
        <w:rPr/>
      </w:pPr>
      <w:r>
        <w:rPr/>
        <w:t>apc.shm_size=32M</w:t>
      </w:r>
    </w:p>
    <w:p>
      <w:pPr>
        <w:pStyle w:val="Testopreformattato"/>
        <w:shd w:fill="CCCCCC" w:val="clear"/>
        <w:bidi w:val="0"/>
        <w:spacing w:before="0" w:after="0"/>
        <w:rPr/>
      </w:pPr>
      <w:r>
        <w:rPr/>
        <w:t>apc.entries_hint=4096</w:t>
      </w:r>
    </w:p>
    <w:p>
      <w:pPr>
        <w:pStyle w:val="Testopreformattato"/>
        <w:shd w:fill="CCCCCC" w:val="clear"/>
        <w:bidi w:val="0"/>
        <w:spacing w:before="0" w:after="0"/>
        <w:rPr/>
      </w:pPr>
      <w:r>
        <w:rPr/>
        <w:t>apc.ttl=1024</w:t>
      </w:r>
    </w:p>
    <w:p>
      <w:pPr>
        <w:pStyle w:val="Testopreformattato"/>
        <w:shd w:fill="CCCCCC" w:val="clear"/>
        <w:bidi w:val="0"/>
        <w:spacing w:before="0" w:after="0"/>
        <w:rPr/>
      </w:pPr>
      <w:r>
        <w:rPr/>
        <w:t>apc.gc_ttl=3600</w:t>
      </w:r>
    </w:p>
    <w:p>
      <w:pPr>
        <w:pStyle w:val="Testopreformattato"/>
        <w:shd w:fill="CCCCCC" w:val="clear"/>
        <w:bidi w:val="0"/>
        <w:spacing w:before="0" w:after="0"/>
        <w:rPr/>
      </w:pPr>
      <w:r>
        <w:rPr/>
        <w:t>apc.mmap_file_mask=</w:t>
      </w:r>
    </w:p>
    <w:p>
      <w:pPr>
        <w:pStyle w:val="Testopreformattato"/>
        <w:shd w:fill="CCCCCC" w:val="clear"/>
        <w:bidi w:val="0"/>
        <w:spacing w:before="0" w:after="0"/>
        <w:rPr/>
      </w:pPr>
      <w:r>
        <w:rPr/>
        <w:t>apc.slam_defense=1</w:t>
      </w:r>
    </w:p>
    <w:p>
      <w:pPr>
        <w:pStyle w:val="Testopreformattato"/>
        <w:shd w:fill="CCCCCC" w:val="clear"/>
        <w:bidi w:val="0"/>
        <w:spacing w:before="0" w:after="0"/>
        <w:rPr/>
      </w:pPr>
      <w:r>
        <w:rPr/>
        <w:t>apc.enable_cli=1</w:t>
      </w:r>
    </w:p>
    <w:p>
      <w:pPr>
        <w:pStyle w:val="Testopreformattato"/>
        <w:shd w:fill="CCCCCC" w:val="clear"/>
        <w:bidi w:val="0"/>
        <w:spacing w:before="0" w:after="0"/>
        <w:rPr/>
      </w:pPr>
      <w:r>
        <w:rPr/>
        <w:t>apc.use_request_time=1</w:t>
      </w:r>
    </w:p>
    <w:p>
      <w:pPr>
        <w:pStyle w:val="Testopreformattato"/>
        <w:shd w:fill="CCCCCC" w:val="clear"/>
        <w:bidi w:val="0"/>
        <w:spacing w:before="0" w:after="0"/>
        <w:rPr/>
      </w:pPr>
      <w:r>
        <w:rPr/>
        <w:t>apc.serializer=php</w:t>
      </w:r>
    </w:p>
    <w:p>
      <w:pPr>
        <w:pStyle w:val="Testopreformattato"/>
        <w:shd w:fill="CCCCCC" w:val="clear"/>
        <w:bidi w:val="0"/>
        <w:spacing w:before="0" w:after="0"/>
        <w:rPr/>
      </w:pPr>
      <w:r>
        <w:rPr/>
        <w:t>apc.coredump_unmap=0</w:t>
      </w:r>
    </w:p>
    <w:p>
      <w:pPr>
        <w:pStyle w:val="Testopreformattato"/>
        <w:shd w:fill="CCCCCC" w:val="clear"/>
        <w:bidi w:val="0"/>
        <w:spacing w:before="0" w:after="0"/>
        <w:rPr/>
      </w:pPr>
      <w:r>
        <w:rPr/>
        <w:t>; apc.preload_path=</w:t>
      </w:r>
    </w:p>
    <w:p>
      <w:pPr>
        <w:pStyle w:val="Normal"/>
        <w:numPr>
          <w:ilvl w:val="0"/>
          <w:numId w:val="10"/>
        </w:numPr>
        <w:bidi w:val="0"/>
        <w:rPr/>
      </w:pPr>
      <w:r>
        <w:rPr/>
        <w:t xml:space="preserve">a questo punto abbiamo due processi per il web-serve: </w:t>
      </w:r>
      <w:r>
        <w:rPr>
          <w:rStyle w:val="Esempio"/>
        </w:rPr>
        <w:t>apache2</w:t>
      </w:r>
      <w:r>
        <w:rPr/>
        <w:t xml:space="preserve"> ed il nuovo  </w:t>
      </w:r>
      <w:r>
        <w:rPr>
          <w:rStyle w:val="Esempio"/>
        </w:rPr>
        <w:t>php8.1-fpm</w:t>
      </w:r>
      <w:r>
        <w:rPr/>
        <w:t xml:space="preserve"> . </w:t>
      </w:r>
      <w:r>
        <w:rPr/>
        <w:t xml:space="preserve">Per attivare tutto dobbiamo riavviare </w:t>
      </w:r>
      <w:r>
        <w:rPr/>
        <w:t>entrambe</w:t>
      </w:r>
      <w:r>
        <w:rPr/>
        <w:t xml:space="preserve"> i servizi</w:t>
      </w:r>
    </w:p>
    <w:p>
      <w:pPr>
        <w:pStyle w:val="Testopreformattato"/>
        <w:shd w:fill="CCCCCC" w:val="clear"/>
        <w:bidi w:val="0"/>
        <w:spacing w:before="0" w:after="0"/>
        <w:rPr/>
      </w:pPr>
      <w:r>
        <w:rPr/>
        <w:t xml:space="preserve">sudo </w:t>
      </w:r>
      <w:r>
        <w:rPr/>
        <w:t>systemctl restart php8.1-fpm apache2</w:t>
      </w:r>
    </w:p>
    <w:p>
      <w:pPr>
        <w:pStyle w:val="Normal"/>
        <w:numPr>
          <w:ilvl w:val="0"/>
          <w:numId w:val="11"/>
        </w:numPr>
        <w:bidi w:val="0"/>
        <w:rPr/>
      </w:pPr>
      <w:r>
        <w:rPr/>
        <w:t xml:space="preserve">verifichiamo il corretto caricamento e funzionamento di PHP-FPM aprendo il nostro web-browser e accedendo </w:t>
      </w:r>
      <w:r>
        <w:rPr>
          <w:i w:val="false"/>
          <w:iCs w:val="false"/>
        </w:rPr>
        <w:t xml:space="preserve">all’URL </w:t>
      </w:r>
      <w:r>
        <w:rPr>
          <w:i w:val="false"/>
          <w:iCs w:val="false"/>
          <w:lang w:val="zxx" w:eastAsia="zxx" w:bidi="zxx"/>
        </w:rPr>
        <w:t>http://</w:t>
      </w:r>
      <w:r>
        <w:rPr>
          <w:i w:val="false"/>
          <w:iCs w:val="false"/>
          <w:lang w:val="zxx" w:eastAsia="zxx" w:bidi="zxx"/>
        </w:rPr>
        <w:t>www.example.com/</w:t>
      </w:r>
      <w:r>
        <w:rPr>
          <w:i w:val="false"/>
          <w:iCs w:val="false"/>
          <w:lang w:val="zxx" w:eastAsia="zxx" w:bidi="zxx"/>
        </w:rPr>
        <w:t>info.php</w:t>
      </w:r>
      <w:r>
        <w:rPr>
          <w:i w:val="false"/>
          <w:iCs w:val="false"/>
        </w:rPr>
        <w:t xml:space="preserve"> ; </w:t>
      </w:r>
      <w:r>
        <w:rPr>
          <w:i w:val="false"/>
          <w:iCs w:val="false"/>
        </w:rPr>
        <w:t xml:space="preserve">troveremo diverse righe come la seguente </w:t>
      </w:r>
      <w:r>
        <w:rPr>
          <w:rStyle w:val="Esempio"/>
          <w:i w:val="false"/>
          <w:iCs w:val="false"/>
        </w:rPr>
        <w:t>/etc/php/8.1/fpm</w:t>
      </w:r>
      <w:r>
        <w:rPr>
          <w:i w:val="false"/>
          <w:iCs w:val="false"/>
        </w:rPr>
        <w:t xml:space="preserve"> .</w:t>
      </w:r>
    </w:p>
    <w:p>
      <w:pPr>
        <w:pStyle w:val="Titolo2"/>
        <w:widowControl/>
        <w:numPr>
          <w:ilvl w:val="0"/>
          <w:numId w:val="0"/>
        </w:numPr>
        <w:suppressAutoHyphens w:val="false"/>
        <w:bidi w:val="0"/>
        <w:spacing w:lineRule="auto" w:line="288"/>
        <w:ind w:left="0" w:right="0" w:hanging="0"/>
        <w:jc w:val="both"/>
        <w:rPr/>
      </w:pPr>
      <w:r>
        <w:rPr/>
      </w:r>
      <w:r>
        <w:br w:type="page"/>
      </w:r>
    </w:p>
    <w:p>
      <w:pPr>
        <w:pStyle w:val="Titolo2"/>
        <w:bidi w:val="0"/>
        <w:ind w:left="0" w:right="0" w:hanging="0"/>
        <w:rPr/>
      </w:pPr>
      <w:bookmarkStart w:id="11" w:name="__RefHeading___Toc15996_1127529876"/>
      <w:bookmarkEnd w:id="11"/>
      <w:r>
        <w:rPr/>
        <w:t>Composer</w:t>
      </w:r>
    </w:p>
    <w:p>
      <w:pPr>
        <w:pStyle w:val="Corpodeltesto"/>
        <w:bidi w:val="0"/>
        <w:rPr/>
      </w:pPr>
      <w:r>
        <w:rPr/>
        <w:t xml:space="preserve">Composer </w:t>
      </w:r>
      <w:r>
        <w:rPr/>
        <w:t xml:space="preserve">non è propriamente una configurazione di PHP, </w:t>
      </w:r>
      <w:r>
        <w:rPr/>
        <w:t>ma un componente aggiuntivo.</w:t>
      </w:r>
    </w:p>
    <w:p>
      <w:pPr>
        <w:pStyle w:val="Corpodeltesto"/>
        <w:bidi w:val="0"/>
        <w:rPr/>
      </w:pPr>
      <w:r>
        <w:rPr/>
        <w:t>Nel manuale 1 e nei paragrafi precedenti abbiamo spiegato che nel tempo PHP si è evoluto diventando progressivamente più complesso. Molto hanno contribuito i vari framework creati dai programmatori. Anche varie soluzioni di componenti esterni hanno contribuito ulteriormente a rendere più complesso il panorama. Va anche aggiunto, per completezza, che alcuni elementi funzionano correttamente solo se le altre parti sono di una certa versione.</w:t>
      </w:r>
    </w:p>
    <w:p>
      <w:pPr>
        <w:pStyle w:val="Corpodeltesto"/>
        <w:bidi w:val="0"/>
        <w:rPr/>
      </w:pPr>
      <w:r>
        <w:rPr/>
        <w:t xml:space="preserve">Tutto questo ha contribuito alla creazione di un componente dedicato che usa una tecnologia consolidata nata in altri campi (in particolare Maven e Docker Composer). </w:t>
      </w:r>
      <w:r>
        <w:rPr/>
        <w:t xml:space="preserve">In pratica si crea un semplice file di testo dove ogni riga riporta un componente software da installare-prepara. In pratica un file descrittivo steso con una precisa sintassi. A questo punto sarà sufficiente, dalla riga di comando, invocare composer </w:t>
      </w:r>
      <w:r>
        <w:rPr/>
        <w:t>indicandogli quale file descrittore deve interpretare ed il software farà tutto il lavoro al posto nostro.</w:t>
      </w:r>
    </w:p>
    <w:p>
      <w:pPr>
        <w:pStyle w:val="Corpodeltesto"/>
        <w:bidi w:val="0"/>
        <w:rPr/>
      </w:pPr>
      <w:r>
        <w:rPr/>
        <w:t>Alcuni software PHP, tra cui anche dei CMS, hanno iniziato a usare questa tecnologia per l’installazione. È il caso del potente e apprezzato CMS Drupal e di altri.</w:t>
      </w:r>
    </w:p>
    <w:p>
      <w:pPr>
        <w:pStyle w:val="Corpodeltesto"/>
        <w:bidi w:val="0"/>
        <w:rPr/>
      </w:pPr>
      <w:r>
        <w:rPr/>
        <w:t>È opportuno essere informati dell’esistenza di questa tecnologia e di averla presente perché PHP Composer abitualmente non è nei repository e va aggiunto manualmente nel server.</w:t>
      </w:r>
    </w:p>
    <w:p>
      <w:pPr>
        <w:pStyle w:val="Titolo1"/>
        <w:bidi w:val="0"/>
        <w:ind w:left="0" w:right="0" w:hanging="0"/>
        <w:rPr/>
      </w:pPr>
      <w:bookmarkStart w:id="12" w:name="__RefHeading___Toc15998_1127529876"/>
      <w:bookmarkEnd w:id="12"/>
      <w:r>
        <w:rPr/>
        <w:t>Teoria HTML</w:t>
      </w:r>
    </w:p>
    <w:p>
      <w:pPr>
        <w:pStyle w:val="Corpodeltesto"/>
        <w:bidi w:val="0"/>
        <w:rPr/>
      </w:pPr>
      <w:r>
        <w:rPr/>
        <w:t xml:space="preserve">Dopo aver creato il nostro primo server abbiamo un ambiente completo che ci permette un po' di sperimentazione </w:t>
      </w:r>
      <w:r>
        <w:rPr/>
        <w:t>e di apprendimento</w:t>
      </w:r>
      <w:r>
        <w:rPr/>
        <w:t xml:space="preserve">. </w:t>
      </w:r>
    </w:p>
    <w:p>
      <w:pPr>
        <w:pStyle w:val="Corpodeltesto"/>
        <w:bidi w:val="0"/>
        <w:rPr/>
      </w:pPr>
      <w:r>
        <w:rPr/>
        <w:t>Nel capitolo precedente abbiamo imparato a migliorare la configurazione di PHP, a gestire la granulosità che offre e ad accelerarlo notevolmente.</w:t>
      </w:r>
    </w:p>
    <w:p>
      <w:pPr>
        <w:pStyle w:val="Corpodeltesto"/>
        <w:bidi w:val="0"/>
        <w:rPr/>
      </w:pPr>
      <w:r>
        <w:rPr/>
        <w:t xml:space="preserve">Passiamo ora a scoprire cos’è l’HTML e a imparare qualche tag della sua sintassi. Scopriremo anche i CSS e capiremo a cosa servono.  Dedicheremo </w:t>
      </w:r>
      <w:r>
        <w:rPr/>
        <w:t xml:space="preserve">un capitoletto </w:t>
      </w:r>
      <w:r>
        <w:rPr/>
        <w:t xml:space="preserve">alle </w:t>
      </w:r>
      <w:r>
        <w:rPr/>
        <w:t>immagini, uno ai video e uno all’audio. Infine dedichiamo un capitoletto anche ai JavaScript.</w:t>
      </w:r>
    </w:p>
    <w:p>
      <w:pPr>
        <w:pStyle w:val="Corpodeltesto"/>
        <w:bidi w:val="0"/>
        <w:rPr/>
      </w:pPr>
      <w:r>
        <w:rPr/>
        <w:t>Il tutto non con l’obiettivo di imparare e padroneggiare queste tecnologie, ma di imparare cosa sono, come funzionano e di possedere quell’alfabeto base utile e necessario in ogni situazione ai webmaster e a chi aspira acquisire skill equivalenti.</w:t>
      </w:r>
    </w:p>
    <w:p>
      <w:pPr>
        <w:pStyle w:val="Corpodeltesto"/>
        <w:bidi w:val="0"/>
        <w:rPr/>
      </w:pPr>
      <w:r>
        <w:rPr/>
        <w:t xml:space="preserve">Prima di procedere si tenga presente che tutto quello che verrà esposto è riproducibile tramite l’uso di un editori di testi semplici (indichiamo Sublime Text </w:t>
      </w:r>
      <w:r>
        <w:rPr>
          <w:lang w:val="zxx" w:eastAsia="zxx" w:bidi="zxx"/>
        </w:rPr>
        <w:t>https://www.sublimetext.com</w:t>
      </w:r>
      <w:r>
        <w:rPr/>
        <w:t xml:space="preserve"> ) ed un web browser (indichiamo l’uso di FireFox </w:t>
      </w:r>
      <w:r>
        <w:rPr>
          <w:lang w:val="zxx" w:eastAsia="zxx" w:bidi="zxx"/>
        </w:rPr>
        <w:t>https://www.mozilla.org/it/firefox</w:t>
      </w:r>
      <w:r>
        <w:rPr/>
        <w:t xml:space="preserve"> per le funzioni di analisi che offre).</w:t>
      </w:r>
    </w:p>
    <w:p>
      <w:pPr>
        <w:pStyle w:val="Corpodeltesto"/>
        <w:bidi w:val="0"/>
        <w:rPr/>
      </w:pPr>
      <w:r>
        <w:rPr/>
        <w:t xml:space="preserve">I file html li possiamo provare o pubblicandoli sul web-server </w:t>
      </w:r>
      <w:r>
        <w:rPr/>
        <w:t>creato nel manuale 1 oppure mettendoli in una cartella locale e aprendoli con il web browser.</w:t>
      </w:r>
    </w:p>
    <w:p>
      <w:pPr>
        <w:pStyle w:val="Titolo2"/>
        <w:bidi w:val="0"/>
        <w:ind w:left="0" w:right="0" w:hanging="0"/>
        <w:rPr/>
      </w:pPr>
      <w:bookmarkStart w:id="13" w:name="__RefHeading___Toc16000_1127529876"/>
      <w:bookmarkEnd w:id="13"/>
      <w:r>
        <w:rPr/>
        <w:t>HTML</w:t>
      </w:r>
    </w:p>
    <w:p>
      <w:pPr>
        <w:pStyle w:val="Corpodeltesto"/>
        <w:bidi w:val="0"/>
        <w:rPr/>
      </w:pPr>
      <w:r>
        <w:rPr/>
        <w:t>L’HTML è un linguaggio estremamente diffuso, standardizzato, stabile e presente in tantissime tecnologie, compresi i dispositivi di domotica.</w:t>
      </w:r>
    </w:p>
    <w:p>
      <w:pPr>
        <w:pStyle w:val="Corpodeltesto"/>
        <w:bidi w:val="0"/>
        <w:rPr/>
      </w:pPr>
      <w:r>
        <w:rPr/>
        <w:t xml:space="preserve">In pratica server per codificare una qualsiasi pagina che abbia testo, immagini, bottoni, audio, video, ecc… in un formato intermedio che permetta a qualsiasi dispositivo di riassemblare tutto per renderlo leggibile e fruibile al destinatario indipendentemente dal dispositivo che sta usando. Con questa premessa la pagina </w:t>
      </w:r>
      <w:r>
        <w:rPr>
          <w:rStyle w:val="Esempio"/>
        </w:rPr>
        <w:t>esempio.html</w:t>
      </w:r>
      <w:r>
        <w:rPr/>
        <w:t xml:space="preserve"> potrà essere ricomposta e accessibile sia che abbiamo un computer, un tablet, uno smartphone, una smart TV, lo schermino della domotica, il cruscotto </w:t>
      </w:r>
      <w:r>
        <w:rPr/>
        <w:t>OLED</w:t>
      </w:r>
      <w:r>
        <w:rPr/>
        <w:t xml:space="preserve"> dell’auto, ecc…</w:t>
      </w:r>
    </w:p>
    <w:p>
      <w:pPr>
        <w:pStyle w:val="Corpodeltesto"/>
        <w:bidi w:val="0"/>
        <w:rPr/>
      </w:pPr>
      <w:r>
        <w:rPr/>
        <w:t>HTML sta per  “</w:t>
      </w:r>
      <w:r>
        <w:rPr>
          <w:lang w:val="en-US"/>
        </w:rPr>
        <w:t>HyperText Markup Language</w:t>
      </w:r>
      <w:r>
        <w:rPr/>
        <w:t>”. Nasce ufficialmente nel 1991 con l’obiettivo di offrire uno strumento semplice per creare testi corredati da immagini e grafici con le classiche formattazioni base (corsivo, sottolineato, grassetto, ecc…).</w:t>
      </w:r>
    </w:p>
    <w:p>
      <w:pPr>
        <w:pStyle w:val="Corpodeltesto"/>
        <w:bidi w:val="0"/>
        <w:rPr/>
      </w:pPr>
      <w:r>
        <w:rPr/>
        <w:t>Per raggiungere l’obiettivo il creatore si basò su una tecnica ben nota tra i programmatori: marcare, tramite un tag, i paragrafi o i caratteri.</w:t>
      </w:r>
    </w:p>
    <w:p>
      <w:pPr>
        <w:pStyle w:val="Corpodeltesto"/>
        <w:bidi w:val="0"/>
        <w:rPr/>
      </w:pPr>
      <w:r>
        <w:rPr/>
        <w:t>Facendo un esempio elementare il codice</w:t>
      </w:r>
    </w:p>
    <w:p>
      <w:pPr>
        <w:pStyle w:val="Testopreformattato"/>
        <w:bidi w:val="0"/>
        <w:rPr/>
      </w:pPr>
      <w:r>
        <w:rPr/>
        <w:t>&lt;/h1&gt;Titolo&lt;/h1&gt;</w:t>
      </w:r>
    </w:p>
    <w:p>
      <w:pPr>
        <w:pStyle w:val="Testopreformattato"/>
        <w:bidi w:val="0"/>
        <w:rPr/>
      </w:pPr>
      <w:r>
        <w:rPr/>
        <w:t>&lt;p&gt;Testo in &lt;</w:t>
      </w:r>
      <w:r>
        <w:rPr/>
        <w:t>b&gt;</w:t>
      </w:r>
      <w:r>
        <w:rPr/>
        <w:t>grassetto&lt;/</w:t>
      </w:r>
      <w:r>
        <w:rPr/>
        <w:t>b&gt;</w:t>
      </w:r>
      <w:r>
        <w:rPr/>
        <w:t>, &lt;</w:t>
      </w:r>
      <w:r>
        <w:rPr/>
        <w:t>i&gt;</w:t>
      </w:r>
      <w:r>
        <w:rPr/>
        <w:t>corsivo&lt;/</w:t>
      </w:r>
      <w:r>
        <w:rPr/>
        <w:t>i&gt;</w:t>
      </w:r>
      <w:r>
        <w:rPr/>
        <w:t>, &lt;</w:t>
      </w:r>
      <w:r>
        <w:rPr/>
        <w:t>u</w:t>
      </w:r>
      <w:r>
        <w:rPr/>
        <w:t>&gt;sottolineato&lt;/</w:t>
      </w:r>
      <w:r>
        <w:rPr/>
        <w:t>u</w:t>
      </w:r>
      <w:r>
        <w:rPr/>
        <w:t>&gt;.&lt;/p&gt;</w:t>
      </w:r>
    </w:p>
    <w:p>
      <w:pPr>
        <w:pStyle w:val="Testopreformattato"/>
        <w:bidi w:val="0"/>
        <w:rPr/>
      </w:pPr>
      <w:r>
        <w:rPr/>
        <w:t>&lt;p&gt;Esempio HTML.&lt;/p&gt;</w:t>
      </w:r>
    </w:p>
    <w:p>
      <w:pPr>
        <w:pStyle w:val="Corpodeltesto"/>
        <w:bidi w:val="0"/>
        <w:rPr/>
      </w:pPr>
      <w:r>
        <w:rPr/>
        <w:t>letto da un web browser diventa come segue</w:t>
      </w:r>
    </w:p>
    <w:p>
      <w:pPr>
        <w:pStyle w:val="Corpodeltesto"/>
        <w:bidi w:val="0"/>
        <w:rPr/>
      </w:pPr>
      <w:r>
        <w:rPr/>
        <w:t>In questo caso il significato dei tag è piuttosto evidente:</w:t>
      </w:r>
      <w:r>
        <mc:AlternateContent>
          <mc:Choice Requires="wps">
            <w:drawing>
              <wp:anchor behindDoc="0" distT="0" distB="0" distL="0" distR="0" simplePos="0" locked="0" layoutInCell="0" allowOverlap="1" relativeHeight="3">
                <wp:simplePos x="0" y="0"/>
                <wp:positionH relativeFrom="column">
                  <wp:align>center</wp:align>
                </wp:positionH>
                <wp:positionV relativeFrom="paragraph">
                  <wp:posOffset>635</wp:posOffset>
                </wp:positionV>
                <wp:extent cx="2160270" cy="1276985"/>
                <wp:effectExtent l="0" t="0" r="0" b="0"/>
                <wp:wrapTopAndBottom/>
                <wp:docPr id="2" name="Cornice1"/>
                <a:graphic xmlns:a="http://schemas.openxmlformats.org/drawingml/2006/main">
                  <a:graphicData uri="http://schemas.microsoft.com/office/word/2010/wordprocessingShape">
                    <wps:wsp>
                      <wps:cNvSpPr txBox="1"/>
                      <wps:spPr>
                        <a:xfrm>
                          <a:off x="0" y="0"/>
                          <a:ext cx="2160270" cy="1276985"/>
                        </a:xfrm>
                        <a:prstGeom prst="rect"/>
                        <a:solidFill>
                          <a:srgbClr val="FFFFFF"/>
                        </a:solidFill>
                      </wps:spPr>
                      <wps:txbx>
                        <w:txbxContent>
                          <w:p>
                            <w:pPr>
                              <w:pStyle w:val="Figura"/>
                              <w:bidi w:val="0"/>
                              <w:spacing w:before="120" w:after="120"/>
                              <w:rPr/>
                            </w:pPr>
                            <w:r>
                              <w:rPr/>
                              <w:drawing>
                                <wp:inline distT="0" distB="0" distL="0" distR="0">
                                  <wp:extent cx="2160270" cy="1015365"/>
                                  <wp:effectExtent l="0" t="0" r="0" b="0"/>
                                  <wp:docPr id="3" name="Immagin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1" descr=""/>
                                          <pic:cNvPicPr>
                                            <a:picLocks noChangeAspect="1" noChangeArrowheads="1"/>
                                          </pic:cNvPicPr>
                                        </pic:nvPicPr>
                                        <pic:blipFill>
                                          <a:blip r:embed="rId3"/>
                                          <a:stretch>
                                            <a:fillRect/>
                                          </a:stretch>
                                        </pic:blipFill>
                                        <pic:spPr bwMode="auto">
                                          <a:xfrm>
                                            <a:off x="0" y="0"/>
                                            <a:ext cx="2160270" cy="1015365"/>
                                          </a:xfrm>
                                          <a:prstGeom prst="rect">
                                            <a:avLst/>
                                          </a:prstGeom>
                                        </pic:spPr>
                                      </pic:pic>
                                    </a:graphicData>
                                  </a:graphic>
                                </wp:inline>
                              </w:drawing>
                              <w:t xml:space="preserve">Figura </w:t>
                            </w:r>
                            <w:r>
                              <w:rPr/>
                              <w:fldChar w:fldCharType="begin"/>
                            </w:r>
                            <w:r>
                              <w:rPr/>
                              <w:instrText xml:space="preserve"> SEQ Figura \* ARABIC </w:instrText>
                            </w:r>
                            <w:r>
                              <w:rPr/>
                              <w:fldChar w:fldCharType="separate"/>
                            </w:r>
                            <w:r>
                              <w:rPr/>
                              <w:t>1</w:t>
                            </w:r>
                            <w:r>
                              <w:rPr/>
                              <w:fldChar w:fldCharType="end"/>
                            </w:r>
                            <w:r>
                              <w:rPr/>
                              <w:t>: Esempio</w:t>
                            </w:r>
                          </w:p>
                        </w:txbxContent>
                      </wps:txbx>
                      <wps:bodyPr anchor="t" lIns="0" tIns="0" rIns="0" bIns="0">
                        <a:noAutofit/>
                      </wps:bodyPr>
                    </wps:wsp>
                  </a:graphicData>
                </a:graphic>
              </wp:anchor>
            </w:drawing>
          </mc:Choice>
          <mc:Fallback>
            <w:pict>
              <v:rect style="position:absolute;rotation:-0;width:170.1pt;height:100.55pt;mso-wrap-distance-left:0pt;mso-wrap-distance-right:0pt;mso-wrap-distance-top:0pt;mso-wrap-distance-bottom:0pt;margin-top:0pt;mso-position-vertical:top;mso-position-vertical-relative:text;margin-left:155.9pt;mso-position-horizontal:center;mso-position-horizontal-relative:text">
                <v:textbox inset="0in,0in,0in,0in">
                  <w:txbxContent>
                    <w:p>
                      <w:pPr>
                        <w:pStyle w:val="Figura"/>
                        <w:bidi w:val="0"/>
                        <w:spacing w:before="120" w:after="120"/>
                        <w:rPr/>
                      </w:pPr>
                      <w:r>
                        <w:rPr/>
                        <w:drawing>
                          <wp:inline distT="0" distB="0" distL="0" distR="0">
                            <wp:extent cx="2160270" cy="1015365"/>
                            <wp:effectExtent l="0" t="0" r="0" b="0"/>
                            <wp:docPr id="4" name="Immagin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1" descr=""/>
                                    <pic:cNvPicPr>
                                      <a:picLocks noChangeAspect="1" noChangeArrowheads="1"/>
                                    </pic:cNvPicPr>
                                  </pic:nvPicPr>
                                  <pic:blipFill>
                                    <a:blip r:embed="rId4"/>
                                    <a:stretch>
                                      <a:fillRect/>
                                    </a:stretch>
                                  </pic:blipFill>
                                  <pic:spPr bwMode="auto">
                                    <a:xfrm>
                                      <a:off x="0" y="0"/>
                                      <a:ext cx="2160270" cy="1015365"/>
                                    </a:xfrm>
                                    <a:prstGeom prst="rect">
                                      <a:avLst/>
                                    </a:prstGeom>
                                  </pic:spPr>
                                </pic:pic>
                              </a:graphicData>
                            </a:graphic>
                          </wp:inline>
                        </w:drawing>
                        <w:t xml:space="preserve">Figura </w:t>
                      </w:r>
                      <w:r>
                        <w:rPr/>
                        <w:fldChar w:fldCharType="begin"/>
                      </w:r>
                      <w:r>
                        <w:rPr/>
                        <w:instrText xml:space="preserve"> SEQ Figura \* ARABIC </w:instrText>
                      </w:r>
                      <w:r>
                        <w:rPr/>
                        <w:fldChar w:fldCharType="separate"/>
                      </w:r>
                      <w:r>
                        <w:rPr/>
                        <w:t>1</w:t>
                      </w:r>
                      <w:r>
                        <w:rPr/>
                        <w:fldChar w:fldCharType="end"/>
                      </w:r>
                      <w:r>
                        <w:rPr/>
                        <w:t>: Esempio</w:t>
                      </w:r>
                    </w:p>
                  </w:txbxContent>
                </v:textbox>
                <w10:wrap type="topAndBottom"/>
              </v:rect>
            </w:pict>
          </mc:Fallback>
        </mc:AlternateContent>
      </w:r>
    </w:p>
    <w:p>
      <w:pPr>
        <w:pStyle w:val="Corpodeltesto"/>
        <w:numPr>
          <w:ilvl w:val="0"/>
          <w:numId w:val="12"/>
        </w:numPr>
        <w:bidi w:val="0"/>
        <w:rPr/>
      </w:pPr>
      <w:r>
        <w:rPr>
          <w:rStyle w:val="Esempio"/>
        </w:rPr>
        <w:t>&lt;h1&gt;</w:t>
      </w:r>
      <w:r>
        <w:rPr/>
        <w:t xml:space="preserve"> : </w:t>
      </w:r>
      <w:r>
        <w:rPr/>
        <w:t>titolo di primo livello;</w:t>
      </w:r>
    </w:p>
    <w:p>
      <w:pPr>
        <w:pStyle w:val="Corpodeltesto"/>
        <w:numPr>
          <w:ilvl w:val="0"/>
          <w:numId w:val="12"/>
        </w:numPr>
        <w:bidi w:val="0"/>
        <w:rPr/>
      </w:pPr>
      <w:r>
        <w:rPr>
          <w:rStyle w:val="Esempio"/>
        </w:rPr>
        <w:t>&lt;p&gt;</w:t>
      </w:r>
      <w:r>
        <w:rPr/>
        <w:t xml:space="preserve"> : </w:t>
      </w:r>
      <w:r>
        <w:rPr/>
        <w:t>paragrafo;</w:t>
      </w:r>
    </w:p>
    <w:p>
      <w:pPr>
        <w:pStyle w:val="Corpodeltesto"/>
        <w:numPr>
          <w:ilvl w:val="0"/>
          <w:numId w:val="12"/>
        </w:numPr>
        <w:bidi w:val="0"/>
        <w:rPr/>
      </w:pPr>
      <w:r>
        <w:rPr>
          <w:rStyle w:val="Esempio"/>
        </w:rPr>
        <w:t>&lt;b&gt;</w:t>
      </w:r>
      <w:r>
        <w:rPr/>
        <w:t xml:space="preserve"> : </w:t>
      </w:r>
      <w:r>
        <w:rPr/>
        <w:t>grassetto;</w:t>
      </w:r>
    </w:p>
    <w:p>
      <w:pPr>
        <w:pStyle w:val="Corpodeltesto"/>
        <w:numPr>
          <w:ilvl w:val="0"/>
          <w:numId w:val="12"/>
        </w:numPr>
        <w:bidi w:val="0"/>
        <w:rPr/>
      </w:pPr>
      <w:r>
        <w:rPr>
          <w:rStyle w:val="Esempio"/>
        </w:rPr>
        <w:t>&lt;i&gt;</w:t>
      </w:r>
      <w:r>
        <w:rPr/>
        <w:t xml:space="preserve"> : </w:t>
      </w:r>
      <w:r>
        <w:rPr/>
        <w:t>corsivo;</w:t>
      </w:r>
    </w:p>
    <w:p>
      <w:pPr>
        <w:pStyle w:val="Corpodeltesto"/>
        <w:numPr>
          <w:ilvl w:val="0"/>
          <w:numId w:val="12"/>
        </w:numPr>
        <w:bidi w:val="0"/>
        <w:rPr/>
      </w:pPr>
      <w:r>
        <w:rPr>
          <w:rStyle w:val="Esempio"/>
        </w:rPr>
        <w:t>&lt;u&gt;</w:t>
      </w:r>
      <w:r>
        <w:rPr/>
        <w:t xml:space="preserve"> : </w:t>
      </w:r>
      <w:r>
        <w:rPr/>
        <w:t>sottolineato.</w:t>
      </w:r>
    </w:p>
    <w:p>
      <w:pPr>
        <w:pStyle w:val="Corpodeltesto"/>
        <w:bidi w:val="0"/>
        <w:rPr/>
      </w:pPr>
      <w:r>
        <w:rPr/>
        <w:t>Quando l’HTML fu inventato si provvide ad un set limitato di tag che provvedevano a tutte le formattazioni standard per i testi. Progressivamente il set è stato esteso per soddisfare alle nuove esigente che, passo dopo passo, emergevano. Attualmente l’HTML è alla versione 5 e incorpora, tra le cose più interessanti, la riproduzione dell’audio, del video e animazioni di base.</w:t>
      </w:r>
    </w:p>
    <w:p>
      <w:pPr>
        <w:pStyle w:val="Corpodeltesto"/>
        <w:bidi w:val="0"/>
        <w:rPr/>
      </w:pPr>
      <w:r>
        <w:rPr/>
        <w:t>Ogni tag ha un comportamento e un aspetto grafico predefinito, ma modificabile tramite i CSS che vedremo dopo. Se non vogliamo pagine elaborate abbiamo già tutto senza dover aggiungere nulla.</w:t>
      </w:r>
    </w:p>
    <w:p>
      <w:pPr>
        <w:pStyle w:val="Corpodeltesto"/>
        <w:bidi w:val="0"/>
        <w:rPr/>
      </w:pPr>
      <w:r>
        <w:rPr/>
        <w:t xml:space="preserve">I tag che vale la pena </w:t>
      </w:r>
      <w:r>
        <w:rPr/>
        <w:t>conoscere sono i seguenti:</w:t>
      </w:r>
    </w:p>
    <w:p>
      <w:pPr>
        <w:pStyle w:val="Corpodeltesto"/>
        <w:numPr>
          <w:ilvl w:val="0"/>
          <w:numId w:val="13"/>
        </w:numPr>
        <w:bidi w:val="0"/>
        <w:rPr/>
      </w:pPr>
      <w:r>
        <w:rPr>
          <w:rStyle w:val="Esempio"/>
        </w:rPr>
        <w:t>&lt;!--...--&gt;</w:t>
      </w:r>
      <w:r>
        <w:rPr/>
        <w:t xml:space="preserve"> : </w:t>
      </w:r>
      <w:r>
        <w:rPr/>
        <w:t xml:space="preserve">commento. Tutto quello compreso tra </w:t>
      </w:r>
      <w:r>
        <w:rPr>
          <w:rStyle w:val="Esempio"/>
        </w:rPr>
        <w:t>&lt;!--</w:t>
      </w:r>
      <w:r>
        <w:rPr/>
        <w:t xml:space="preserve"> </w:t>
      </w:r>
      <w:r>
        <w:rPr/>
        <w:t>e</w:t>
      </w:r>
      <w:r>
        <w:rPr/>
        <w:t xml:space="preserve"> </w:t>
      </w:r>
      <w:r>
        <w:rPr>
          <w:rStyle w:val="Esempio"/>
        </w:rPr>
        <w:t>--&gt;</w:t>
      </w:r>
      <w:r>
        <w:rPr/>
        <w:t xml:space="preserve">  viene ignorato;</w:t>
      </w:r>
    </w:p>
    <w:p>
      <w:pPr>
        <w:pStyle w:val="Corpodeltesto"/>
        <w:numPr>
          <w:ilvl w:val="0"/>
          <w:numId w:val="13"/>
        </w:numPr>
        <w:bidi w:val="0"/>
        <w:rPr/>
      </w:pPr>
      <w:r>
        <w:rPr>
          <w:rStyle w:val="Esempio"/>
        </w:rPr>
        <w:t>&lt;a&gt;</w:t>
      </w:r>
      <w:r>
        <w:rPr/>
        <w:t xml:space="preserve"> : hyperlink</w:t>
      </w:r>
      <w:r>
        <w:rPr/>
        <w:t>. Renda una parola, una frase o un oggetto un link;</w:t>
      </w:r>
    </w:p>
    <w:p>
      <w:pPr>
        <w:pStyle w:val="Corpodeltesto"/>
        <w:numPr>
          <w:ilvl w:val="0"/>
          <w:numId w:val="13"/>
        </w:numPr>
        <w:bidi w:val="0"/>
        <w:rPr/>
      </w:pPr>
      <w:r>
        <w:rPr>
          <w:rStyle w:val="Esempio"/>
        </w:rPr>
        <w:t>&lt;audio&gt;</w:t>
      </w:r>
      <w:r>
        <w:rPr/>
        <w:t xml:space="preserve"> : </w:t>
      </w:r>
      <w:r>
        <w:rPr/>
        <w:t>inserisce un oggetto audio con tanto di controlli per il play;</w:t>
      </w:r>
    </w:p>
    <w:p>
      <w:pPr>
        <w:pStyle w:val="Corpodeltesto"/>
        <w:numPr>
          <w:ilvl w:val="0"/>
          <w:numId w:val="13"/>
        </w:numPr>
        <w:bidi w:val="0"/>
        <w:rPr/>
      </w:pPr>
      <w:r>
        <w:rPr>
          <w:rStyle w:val="Esempio"/>
        </w:rPr>
        <w:t>&lt;b&gt;</w:t>
      </w:r>
      <w:r>
        <w:rPr/>
        <w:t xml:space="preserve"> : </w:t>
      </w:r>
      <w:r>
        <w:rPr/>
        <w:t>mette il testo in grassetto;</w:t>
      </w:r>
    </w:p>
    <w:p>
      <w:pPr>
        <w:pStyle w:val="Corpodeltesto"/>
        <w:numPr>
          <w:ilvl w:val="0"/>
          <w:numId w:val="13"/>
        </w:numPr>
        <w:bidi w:val="0"/>
        <w:rPr/>
      </w:pPr>
      <w:r>
        <w:rPr>
          <w:rStyle w:val="Esempio"/>
        </w:rPr>
        <w:t>&lt;br&gt;</w:t>
      </w:r>
      <w:r>
        <w:rPr/>
        <w:t xml:space="preserve"> : </w:t>
      </w:r>
      <w:r>
        <w:rPr/>
        <w:t>interruzione di riga. Introduce un ritorno a capo senza terminare il paragrafo;</w:t>
      </w:r>
    </w:p>
    <w:p>
      <w:pPr>
        <w:pStyle w:val="Corpodeltesto"/>
        <w:numPr>
          <w:ilvl w:val="0"/>
          <w:numId w:val="13"/>
        </w:numPr>
        <w:bidi w:val="0"/>
        <w:rPr/>
      </w:pPr>
      <w:r>
        <w:rPr>
          <w:rStyle w:val="Esempio"/>
        </w:rPr>
        <w:t>&lt;button&gt;</w:t>
      </w:r>
      <w:r>
        <w:rPr/>
        <w:t xml:space="preserve"> : </w:t>
      </w:r>
      <w:r>
        <w:rPr/>
        <w:t>inserisce un bottone;</w:t>
      </w:r>
    </w:p>
    <w:p>
      <w:pPr>
        <w:pStyle w:val="Corpodeltesto"/>
        <w:numPr>
          <w:ilvl w:val="0"/>
          <w:numId w:val="13"/>
        </w:numPr>
        <w:bidi w:val="0"/>
        <w:rPr/>
      </w:pPr>
      <w:r>
        <w:rPr>
          <w:rStyle w:val="Esempio"/>
        </w:rPr>
        <w:t>&lt;del&gt;</w:t>
      </w:r>
      <w:r>
        <w:rPr/>
        <w:t xml:space="preserve"> :  </w:t>
      </w:r>
      <w:r>
        <w:rPr/>
        <w:t>testo barrato;</w:t>
      </w:r>
    </w:p>
    <w:p>
      <w:pPr>
        <w:pStyle w:val="Corpodeltesto"/>
        <w:numPr>
          <w:ilvl w:val="0"/>
          <w:numId w:val="13"/>
        </w:numPr>
        <w:bidi w:val="0"/>
        <w:rPr/>
      </w:pPr>
      <w:r>
        <w:rPr>
          <w:rStyle w:val="Esempio"/>
        </w:rPr>
        <w:t>&lt;em&gt;</w:t>
      </w:r>
      <w:r>
        <w:rPr/>
        <w:t xml:space="preserve"> : </w:t>
      </w:r>
      <w:r>
        <w:rPr/>
        <w:t>testo enfatizzato (corsivo);</w:t>
      </w:r>
    </w:p>
    <w:p>
      <w:pPr>
        <w:pStyle w:val="Corpodeltesto"/>
        <w:numPr>
          <w:ilvl w:val="0"/>
          <w:numId w:val="13"/>
        </w:numPr>
        <w:bidi w:val="0"/>
        <w:rPr/>
      </w:pPr>
      <w:r>
        <w:rPr>
          <w:rStyle w:val="Esempio"/>
        </w:rPr>
        <w:t>&lt;</w:t>
      </w:r>
      <w:r>
        <w:rPr>
          <w:rStyle w:val="Esempio"/>
        </w:rPr>
        <w:t xml:space="preserve">h1&gt; </w:t>
      </w:r>
      <w:r>
        <w:rPr>
          <w:rStyle w:val="Esempio"/>
        </w:rPr>
        <w:t>&lt;</w:t>
      </w:r>
      <w:r>
        <w:rPr>
          <w:rStyle w:val="Esempio"/>
        </w:rPr>
        <w:t xml:space="preserve">h2&gt; </w:t>
      </w:r>
      <w:r>
        <w:rPr>
          <w:rStyle w:val="Esempio"/>
        </w:rPr>
        <w:t>&lt;</w:t>
      </w:r>
      <w:r>
        <w:rPr>
          <w:rStyle w:val="Esempio"/>
        </w:rPr>
        <w:t xml:space="preserve">h3&gt; </w:t>
      </w:r>
      <w:r>
        <w:rPr>
          <w:rStyle w:val="Esempio"/>
        </w:rPr>
        <w:t>&lt;</w:t>
      </w:r>
      <w:r>
        <w:rPr>
          <w:rStyle w:val="Esempio"/>
        </w:rPr>
        <w:t xml:space="preserve">h4&gt; </w:t>
      </w:r>
      <w:r>
        <w:rPr>
          <w:rStyle w:val="Esempio"/>
        </w:rPr>
        <w:t>&lt;</w:t>
      </w:r>
      <w:r>
        <w:rPr>
          <w:rStyle w:val="Esempio"/>
        </w:rPr>
        <w:t xml:space="preserve">h5&gt; </w:t>
      </w:r>
      <w:r>
        <w:rPr>
          <w:rStyle w:val="Esempio"/>
        </w:rPr>
        <w:t>&lt;</w:t>
      </w:r>
      <w:r>
        <w:rPr>
          <w:rStyle w:val="Esempio"/>
        </w:rPr>
        <w:t>h6&gt;</w:t>
      </w:r>
      <w:r>
        <w:rPr/>
        <w:t xml:space="preserve"> : </w:t>
      </w:r>
      <w:r>
        <w:rPr/>
        <w:t>titolo di livello 1, 2, 3, 4, 5, 6;</w:t>
      </w:r>
    </w:p>
    <w:p>
      <w:pPr>
        <w:pStyle w:val="Corpodeltesto"/>
        <w:numPr>
          <w:ilvl w:val="0"/>
          <w:numId w:val="13"/>
        </w:numPr>
        <w:bidi w:val="0"/>
        <w:rPr/>
      </w:pPr>
      <w:r>
        <w:rPr>
          <w:rStyle w:val="Esempio"/>
        </w:rPr>
        <w:t>&lt;hr&gt;</w:t>
      </w:r>
      <w:r>
        <w:rPr/>
        <w:t xml:space="preserve"> : </w:t>
      </w:r>
      <w:r>
        <w:rPr/>
        <w:t>linea di separazione orizzontale;</w:t>
      </w:r>
    </w:p>
    <w:p>
      <w:pPr>
        <w:pStyle w:val="Corpodeltesto"/>
        <w:numPr>
          <w:ilvl w:val="0"/>
          <w:numId w:val="13"/>
        </w:numPr>
        <w:bidi w:val="0"/>
        <w:rPr/>
      </w:pPr>
      <w:r>
        <w:rPr>
          <w:rStyle w:val="Esempio"/>
        </w:rPr>
        <w:t>&lt;i&gt;</w:t>
      </w:r>
      <w:r>
        <w:rPr/>
        <w:t xml:space="preserve"> :  </w:t>
      </w:r>
      <w:r>
        <w:rPr/>
        <w:t>testo in corsivo;</w:t>
      </w:r>
    </w:p>
    <w:p>
      <w:pPr>
        <w:pStyle w:val="Corpodeltesto"/>
        <w:numPr>
          <w:ilvl w:val="0"/>
          <w:numId w:val="13"/>
        </w:numPr>
        <w:bidi w:val="0"/>
        <w:rPr/>
      </w:pPr>
      <w:r>
        <w:rPr>
          <w:rStyle w:val="Esempio"/>
        </w:rPr>
        <w:t>&lt;img&gt;</w:t>
      </w:r>
      <w:r>
        <w:rPr/>
        <w:t xml:space="preserve"> : </w:t>
      </w:r>
      <w:r>
        <w:rPr/>
        <w:t>inserisce un’immagine;</w:t>
      </w:r>
    </w:p>
    <w:p>
      <w:pPr>
        <w:pStyle w:val="Corpodeltesto"/>
        <w:numPr>
          <w:ilvl w:val="0"/>
          <w:numId w:val="13"/>
        </w:numPr>
        <w:bidi w:val="0"/>
        <w:rPr/>
      </w:pPr>
      <w:r>
        <w:rPr>
          <w:rStyle w:val="Esempio"/>
        </w:rPr>
        <w:t>&lt;ins&gt;</w:t>
      </w:r>
      <w:r>
        <w:rPr/>
        <w:t xml:space="preserve"> : </w:t>
      </w:r>
      <w:r>
        <w:rPr/>
        <w:t>testo evidenziato come nuovo</w:t>
      </w:r>
      <w:r>
        <w:rPr/>
        <w:t xml:space="preserve"> </w:t>
      </w:r>
      <w:r>
        <w:rPr/>
        <w:t>(sottolineato);</w:t>
      </w:r>
    </w:p>
    <w:p>
      <w:pPr>
        <w:pStyle w:val="Corpodeltesto"/>
        <w:numPr>
          <w:ilvl w:val="0"/>
          <w:numId w:val="13"/>
        </w:numPr>
        <w:bidi w:val="0"/>
        <w:rPr/>
      </w:pPr>
      <w:r>
        <w:rPr>
          <w:rStyle w:val="Esempio"/>
        </w:rPr>
        <w:t>&lt;li&gt;</w:t>
      </w:r>
      <w:r>
        <w:rPr/>
        <w:t xml:space="preserve"> : </w:t>
      </w:r>
      <w:r>
        <w:rPr/>
        <w:t xml:space="preserve">voce di un elenco. Vedere </w:t>
      </w:r>
      <w:r>
        <w:rPr>
          <w:rStyle w:val="Esempio"/>
        </w:rPr>
        <w:t>&lt;ul&gt;</w:t>
      </w:r>
      <w:r>
        <w:rPr/>
        <w:t xml:space="preserve"> e </w:t>
      </w:r>
      <w:r>
        <w:rPr>
          <w:rStyle w:val="Esempio"/>
        </w:rPr>
        <w:t>&lt;ol&gt;</w:t>
      </w:r>
      <w:r>
        <w:rPr/>
        <w:t xml:space="preserve"> ;</w:t>
      </w:r>
    </w:p>
    <w:p>
      <w:pPr>
        <w:pStyle w:val="Corpodeltesto"/>
        <w:numPr>
          <w:ilvl w:val="0"/>
          <w:numId w:val="13"/>
        </w:numPr>
        <w:bidi w:val="0"/>
        <w:rPr/>
      </w:pPr>
      <w:r>
        <w:rPr>
          <w:rStyle w:val="Esempio"/>
        </w:rPr>
        <w:t>&lt;mark&gt;</w:t>
      </w:r>
      <w:r>
        <w:rPr/>
        <w:t xml:space="preserve"> : </w:t>
      </w:r>
      <w:r>
        <w:rPr/>
        <w:t>testo evidenziato in giallo;</w:t>
      </w:r>
    </w:p>
    <w:p>
      <w:pPr>
        <w:pStyle w:val="Corpodeltesto"/>
        <w:numPr>
          <w:ilvl w:val="0"/>
          <w:numId w:val="13"/>
        </w:numPr>
        <w:bidi w:val="0"/>
        <w:rPr/>
      </w:pPr>
      <w:r>
        <w:rPr>
          <w:rStyle w:val="Esempio"/>
        </w:rPr>
        <w:t>&lt;ol&gt;</w:t>
      </w:r>
      <w:r>
        <w:rPr/>
        <w:t xml:space="preserve"> : </w:t>
      </w:r>
      <w:r>
        <w:rPr/>
        <w:t xml:space="preserve">elenco numerato. Ogni </w:t>
      </w:r>
      <w:r>
        <w:rPr/>
        <w:t xml:space="preserve">elemento è compreso tra i tag </w:t>
      </w:r>
      <w:r>
        <w:rPr>
          <w:rStyle w:val="Esempio"/>
        </w:rPr>
        <w:t>&lt;li&gt;</w:t>
      </w:r>
      <w:r>
        <w:rPr/>
        <w:t xml:space="preserve"> e </w:t>
      </w:r>
      <w:r>
        <w:rPr>
          <w:rStyle w:val="Esempio"/>
        </w:rPr>
        <w:t>&lt;/li&gt;</w:t>
      </w:r>
      <w:r>
        <w:rPr/>
        <w:t xml:space="preserve"> ;</w:t>
      </w:r>
    </w:p>
    <w:p>
      <w:pPr>
        <w:pStyle w:val="Corpodeltesto"/>
        <w:numPr>
          <w:ilvl w:val="0"/>
          <w:numId w:val="13"/>
        </w:numPr>
        <w:bidi w:val="0"/>
        <w:rPr/>
      </w:pPr>
      <w:r>
        <w:rPr>
          <w:rStyle w:val="Esempio"/>
        </w:rPr>
        <w:t>&lt;p&gt;</w:t>
      </w:r>
      <w:r>
        <w:rPr/>
        <w:t xml:space="preserve"> : </w:t>
      </w:r>
      <w:r>
        <w:rPr/>
        <w:t>paragrafo di testo;</w:t>
      </w:r>
    </w:p>
    <w:p>
      <w:pPr>
        <w:pStyle w:val="Corpodeltesto"/>
        <w:numPr>
          <w:ilvl w:val="0"/>
          <w:numId w:val="13"/>
        </w:numPr>
        <w:bidi w:val="0"/>
        <w:rPr/>
      </w:pPr>
      <w:r>
        <w:rPr>
          <w:rStyle w:val="Esempio"/>
        </w:rPr>
        <w:t>&lt;pre&gt;</w:t>
      </w:r>
      <w:r>
        <w:rPr/>
        <w:t xml:space="preserve"> : </w:t>
      </w:r>
      <w:r>
        <w:rPr/>
        <w:t>paragrafo preformattato;</w:t>
      </w:r>
    </w:p>
    <w:p>
      <w:pPr>
        <w:pStyle w:val="Corpodeltesto"/>
        <w:numPr>
          <w:ilvl w:val="0"/>
          <w:numId w:val="13"/>
        </w:numPr>
        <w:bidi w:val="0"/>
        <w:rPr/>
      </w:pPr>
      <w:r>
        <w:rPr>
          <w:rStyle w:val="Esempio"/>
        </w:rPr>
        <w:t>&lt;small&gt;</w:t>
      </w:r>
      <w:r>
        <w:rPr/>
        <w:t xml:space="preserve"> : </w:t>
      </w:r>
      <w:r>
        <w:rPr/>
        <w:t>testo piccolo:</w:t>
      </w:r>
    </w:p>
    <w:p>
      <w:pPr>
        <w:pStyle w:val="Corpodeltesto"/>
        <w:numPr>
          <w:ilvl w:val="0"/>
          <w:numId w:val="13"/>
        </w:numPr>
        <w:bidi w:val="0"/>
        <w:rPr/>
      </w:pPr>
      <w:r>
        <w:rPr>
          <w:rStyle w:val="Esempio"/>
        </w:rPr>
        <w:t>&lt;strong&gt;</w:t>
      </w:r>
      <w:r>
        <w:rPr/>
        <w:t xml:space="preserve"> : </w:t>
      </w:r>
      <w:r>
        <w:rPr/>
        <w:t>testo in grassetto;</w:t>
      </w:r>
    </w:p>
    <w:p>
      <w:pPr>
        <w:pStyle w:val="Corpodeltesto"/>
        <w:numPr>
          <w:ilvl w:val="0"/>
          <w:numId w:val="13"/>
        </w:numPr>
        <w:bidi w:val="0"/>
        <w:rPr/>
      </w:pPr>
      <w:r>
        <w:rPr>
          <w:rStyle w:val="Esempio"/>
        </w:rPr>
        <w:t>&lt;sub&gt;</w:t>
      </w:r>
      <w:r>
        <w:rPr/>
        <w:t xml:space="preserve"> : </w:t>
      </w:r>
      <w:r>
        <w:rPr/>
        <w:t>carattere o testo in pedice;</w:t>
      </w:r>
    </w:p>
    <w:p>
      <w:pPr>
        <w:pStyle w:val="Corpodeltesto"/>
        <w:numPr>
          <w:ilvl w:val="0"/>
          <w:numId w:val="13"/>
        </w:numPr>
        <w:bidi w:val="0"/>
        <w:rPr/>
      </w:pPr>
      <w:r>
        <w:rPr>
          <w:rStyle w:val="Esempio"/>
        </w:rPr>
        <w:t>&lt;sup&gt;</w:t>
      </w:r>
      <w:r>
        <w:rPr/>
        <w:t xml:space="preserve"> </w:t>
      </w:r>
      <w:r>
        <w:rPr/>
        <w:t>carattere o testo in apice;</w:t>
      </w:r>
    </w:p>
    <w:p>
      <w:pPr>
        <w:pStyle w:val="Corpodeltesto"/>
        <w:numPr>
          <w:ilvl w:val="0"/>
          <w:numId w:val="13"/>
        </w:numPr>
        <w:bidi w:val="0"/>
        <w:rPr/>
      </w:pPr>
      <w:r>
        <w:rPr>
          <w:rStyle w:val="Esempio"/>
        </w:rPr>
        <w:t>&lt;video&gt;</w:t>
      </w:r>
      <w:r>
        <w:rPr/>
        <w:t xml:space="preserve"> : </w:t>
      </w:r>
      <w:r>
        <w:rPr/>
        <w:t xml:space="preserve">inserisce un oggetto </w:t>
      </w:r>
      <w:r>
        <w:rPr/>
        <w:t>video</w:t>
      </w:r>
      <w:r>
        <w:rPr/>
        <w:t xml:space="preserve"> con tanto di controlli per il play;</w:t>
      </w:r>
    </w:p>
    <w:p>
      <w:pPr>
        <w:pStyle w:val="Corpodeltesto"/>
        <w:numPr>
          <w:ilvl w:val="0"/>
          <w:numId w:val="13"/>
        </w:numPr>
        <w:bidi w:val="0"/>
        <w:rPr/>
      </w:pPr>
      <w:r>
        <w:rPr>
          <w:rStyle w:val="Esempio"/>
        </w:rPr>
        <w:t>&lt;ul&gt;</w:t>
      </w:r>
      <w:r>
        <w:rPr/>
        <w:t xml:space="preserve"> : </w:t>
      </w:r>
      <w:r>
        <w:rPr/>
        <w:t xml:space="preserve">elenco </w:t>
      </w:r>
      <w:r>
        <w:rPr/>
        <w:t>puntato</w:t>
      </w:r>
      <w:r>
        <w:rPr/>
        <w:t xml:space="preserve">. Ogni </w:t>
      </w:r>
      <w:r>
        <w:rPr/>
        <w:t xml:space="preserve">elemento è compreso tra i tag </w:t>
      </w:r>
      <w:r>
        <w:rPr>
          <w:rStyle w:val="Esempio"/>
        </w:rPr>
        <w:t>&lt;li&gt;</w:t>
      </w:r>
      <w:r>
        <w:rPr/>
        <w:t xml:space="preserve"> e </w:t>
      </w:r>
      <w:r>
        <w:rPr>
          <w:rStyle w:val="Esempio"/>
        </w:rPr>
        <w:t>&lt;/li&gt;</w:t>
      </w:r>
      <w:r>
        <w:rPr/>
        <w:t xml:space="preserve"> .</w:t>
      </w:r>
    </w:p>
    <w:p>
      <w:pPr>
        <w:pStyle w:val="Corpodeltesto"/>
        <w:bidi w:val="0"/>
        <w:rPr/>
      </w:pPr>
      <w:r>
        <w:rPr/>
        <w:t>Per un completo e corretto codice HTML dobbiamo incapsulare il testo con i tag tra un blocco dichiarativo di apertura e uno di chiusura:</w:t>
      </w:r>
    </w:p>
    <w:p>
      <w:pPr>
        <w:pStyle w:val="Testopreformattato"/>
        <w:shd w:fill="CCCCCC" w:val="clear"/>
        <w:bidi w:val="0"/>
        <w:spacing w:before="0" w:after="0"/>
        <w:rPr/>
      </w:pPr>
      <w:r>
        <w:rPr/>
        <w:t>&lt;!DOCTYPE html&gt;</w:t>
      </w:r>
    </w:p>
    <w:p>
      <w:pPr>
        <w:pStyle w:val="Testopreformattato"/>
        <w:shd w:fill="CCCCCC" w:val="clear"/>
        <w:bidi w:val="0"/>
        <w:spacing w:before="0" w:after="0"/>
        <w:rPr/>
      </w:pPr>
      <w:r>
        <w:rPr/>
        <w:t>&lt;html&gt;</w:t>
      </w:r>
    </w:p>
    <w:p>
      <w:pPr>
        <w:pStyle w:val="Testopreformattato"/>
        <w:shd w:fill="CCCCCC" w:val="clear"/>
        <w:bidi w:val="0"/>
        <w:spacing w:before="0" w:after="0"/>
        <w:rPr/>
      </w:pPr>
      <w:r>
        <w:rPr/>
        <w:t>&lt;body&gt;</w:t>
      </w:r>
    </w:p>
    <w:p>
      <w:pPr>
        <w:pStyle w:val="Testopreformattato"/>
        <w:shd w:fill="CCCCCC" w:val="clear"/>
        <w:bidi w:val="0"/>
        <w:spacing w:before="0" w:after="0"/>
        <w:rPr/>
      </w:pPr>
      <w:r>
        <w:rPr/>
      </w:r>
    </w:p>
    <w:p>
      <w:pPr>
        <w:pStyle w:val="Testopreformattato"/>
        <w:bidi w:val="0"/>
        <w:rPr>
          <w:i/>
          <w:i/>
          <w:iCs/>
        </w:rPr>
      </w:pPr>
      <w:r>
        <w:rPr>
          <w:i/>
          <w:iCs/>
        </w:rPr>
        <w:t>codice HTML</w:t>
      </w:r>
    </w:p>
    <w:p>
      <w:pPr>
        <w:pStyle w:val="Testopreformattato"/>
        <w:shd w:fill="CCCCCC" w:val="clear"/>
        <w:bidi w:val="0"/>
        <w:spacing w:before="0" w:after="0"/>
        <w:rPr/>
      </w:pPr>
      <w:r>
        <w:rPr/>
      </w:r>
    </w:p>
    <w:p>
      <w:pPr>
        <w:pStyle w:val="Testopreformattato"/>
        <w:shd w:fill="CCCCCC" w:val="clear"/>
        <w:bidi w:val="0"/>
        <w:spacing w:before="0" w:after="0"/>
        <w:rPr/>
      </w:pPr>
      <w:r>
        <w:rPr/>
        <w:t>&lt;/body&gt;</w:t>
      </w:r>
    </w:p>
    <w:p>
      <w:pPr>
        <w:pStyle w:val="Testopreformattato"/>
        <w:shd w:fill="CCCCCC" w:val="clear"/>
        <w:bidi w:val="0"/>
        <w:spacing w:before="0" w:after="0"/>
        <w:rPr/>
      </w:pPr>
      <w:r>
        <w:rPr/>
        <w:t xml:space="preserve">&lt;/html&gt; </w:t>
      </w:r>
    </w:p>
    <w:p>
      <w:pPr>
        <w:pStyle w:val="Corpodeltesto"/>
        <w:bidi w:val="0"/>
        <w:rPr/>
      </w:pPr>
      <w:r>
        <w:rPr/>
        <w:t>quindi il codice esempio creato all’inizio per essere completo deve essere come segue:</w:t>
      </w:r>
    </w:p>
    <w:p>
      <w:pPr>
        <w:pStyle w:val="Testopreformattato"/>
        <w:bidi w:val="0"/>
        <w:rPr/>
      </w:pPr>
      <w:r>
        <w:rPr/>
        <w:t>&lt;!DOCTYPE html&gt;</w:t>
      </w:r>
    </w:p>
    <w:p>
      <w:pPr>
        <w:pStyle w:val="Testopreformattato"/>
        <w:bidi w:val="0"/>
        <w:rPr/>
      </w:pPr>
      <w:r>
        <w:rPr/>
        <w:t>&lt;html&gt;</w:t>
      </w:r>
    </w:p>
    <w:p>
      <w:pPr>
        <w:pStyle w:val="Testopreformattato"/>
        <w:bidi w:val="0"/>
        <w:rPr/>
      </w:pPr>
      <w:r>
        <w:rPr/>
        <w:t>&lt;body&gt;</w:t>
      </w:r>
    </w:p>
    <w:p>
      <w:pPr>
        <w:pStyle w:val="Testopreformattato"/>
        <w:bidi w:val="0"/>
        <w:rPr/>
      </w:pPr>
      <w:r>
        <w:rPr/>
      </w:r>
    </w:p>
    <w:p>
      <w:pPr>
        <w:pStyle w:val="Testopreformattato"/>
        <w:bidi w:val="0"/>
        <w:rPr/>
      </w:pPr>
      <w:r>
        <w:rPr/>
        <w:t>&lt;h1&gt;Titolo&lt;/h1&gt;</w:t>
      </w:r>
    </w:p>
    <w:p>
      <w:pPr>
        <w:pStyle w:val="Testopreformattato"/>
        <w:bidi w:val="0"/>
        <w:rPr/>
      </w:pPr>
      <w:r>
        <w:rPr/>
        <w:t>&lt;p&gt;Testo in &lt;</w:t>
      </w:r>
      <w:r>
        <w:rPr/>
        <w:t>b&gt;</w:t>
      </w:r>
      <w:r>
        <w:rPr/>
        <w:t>grassetto&lt;/</w:t>
      </w:r>
      <w:r>
        <w:rPr/>
        <w:t>b&gt;</w:t>
      </w:r>
      <w:r>
        <w:rPr/>
        <w:t>, &lt;</w:t>
      </w:r>
      <w:r>
        <w:rPr/>
        <w:t>i&gt;</w:t>
      </w:r>
      <w:r>
        <w:rPr/>
        <w:t>corsivo&lt;/</w:t>
      </w:r>
      <w:r>
        <w:rPr/>
        <w:t>i&gt;</w:t>
      </w:r>
      <w:r>
        <w:rPr/>
        <w:t>, &lt;</w:t>
      </w:r>
      <w:r>
        <w:rPr/>
        <w:t>u</w:t>
      </w:r>
      <w:r>
        <w:rPr/>
        <w:t>&gt;sottolineato&lt;/</w:t>
      </w:r>
      <w:r>
        <w:rPr/>
        <w:t>u</w:t>
      </w:r>
      <w:r>
        <w:rPr/>
        <w:t>&gt;.&lt;/p&gt;</w:t>
      </w:r>
    </w:p>
    <w:p>
      <w:pPr>
        <w:pStyle w:val="Testopreformattato"/>
        <w:bidi w:val="0"/>
        <w:rPr/>
      </w:pPr>
      <w:r>
        <w:rPr/>
        <w:t>&lt;p&gt;Esempio HTML.&lt;/p&gt;</w:t>
      </w:r>
    </w:p>
    <w:p>
      <w:pPr>
        <w:pStyle w:val="Testopreformattato"/>
        <w:bidi w:val="0"/>
        <w:rPr/>
      </w:pPr>
      <w:r>
        <w:rPr/>
      </w:r>
    </w:p>
    <w:p>
      <w:pPr>
        <w:pStyle w:val="Testopreformattato"/>
        <w:bidi w:val="0"/>
        <w:rPr/>
      </w:pPr>
      <w:r>
        <w:rPr/>
        <w:t>&lt;/body&gt;</w:t>
      </w:r>
    </w:p>
    <w:p>
      <w:pPr>
        <w:pStyle w:val="Testopreformattato"/>
        <w:bidi w:val="0"/>
        <w:rPr/>
      </w:pPr>
      <w:r>
        <w:rPr/>
        <w:t xml:space="preserve">&lt;/html&gt; </w:t>
      </w:r>
    </w:p>
    <w:p>
      <w:pPr>
        <w:pStyle w:val="Corpodeltesto"/>
        <w:bidi w:val="0"/>
        <w:rPr/>
      </w:pPr>
      <w:r>
        <w:rPr/>
        <w:t>A questo punto possiamo passare a sperimentare l’uso diretto dell’HTML:</w:t>
      </w:r>
    </w:p>
    <w:p>
      <w:pPr>
        <w:pStyle w:val="Corpodeltesto"/>
        <w:numPr>
          <w:ilvl w:val="0"/>
          <w:numId w:val="14"/>
        </w:numPr>
        <w:bidi w:val="0"/>
        <w:rPr/>
      </w:pPr>
      <w:r>
        <w:rPr/>
        <w:t xml:space="preserve">con Sublime Text creiamo il file </w:t>
      </w:r>
      <w:r>
        <w:rPr>
          <w:rStyle w:val="Esempio"/>
        </w:rPr>
        <w:t>esercizio.html</w:t>
      </w:r>
      <w:r>
        <w:rPr/>
        <w:t xml:space="preserve"> ;</w:t>
      </w:r>
    </w:p>
    <w:p>
      <w:pPr>
        <w:pStyle w:val="Corpodeltesto"/>
        <w:numPr>
          <w:ilvl w:val="0"/>
          <w:numId w:val="14"/>
        </w:numPr>
        <w:bidi w:val="0"/>
        <w:rPr/>
      </w:pPr>
      <w:r>
        <w:rPr/>
        <w:t>popoliamo il file con del codice HTML ;</w:t>
      </w:r>
    </w:p>
    <w:p>
      <w:pPr>
        <w:pStyle w:val="Corpodeltesto"/>
        <w:numPr>
          <w:ilvl w:val="0"/>
          <w:numId w:val="14"/>
        </w:numPr>
        <w:bidi w:val="0"/>
        <w:rPr/>
      </w:pPr>
      <w:r>
        <w:rPr/>
        <w:t>mettiamo il file nel web-server o in una cartella locale;</w:t>
      </w:r>
    </w:p>
    <w:p>
      <w:pPr>
        <w:pStyle w:val="Corpodeltesto"/>
        <w:numPr>
          <w:ilvl w:val="0"/>
          <w:numId w:val="14"/>
        </w:numPr>
        <w:bidi w:val="0"/>
        <w:rPr/>
      </w:pPr>
      <w:r>
        <w:rPr/>
        <w:t>accediamo al file con il web-browser.</w:t>
      </w:r>
    </w:p>
    <w:p>
      <w:pPr>
        <w:pStyle w:val="Corpodeltesto"/>
        <w:bidi w:val="0"/>
        <w:rPr/>
      </w:pPr>
      <w:r>
        <w:rPr/>
        <w:t xml:space="preserve">Per </w:t>
      </w:r>
      <w:r>
        <w:rPr/>
        <w:t xml:space="preserve">spiegazioni, completamenti, esempi e test online suggeriamo di usare l’ottima piattaforma W3schools - HTML Tutorial ( </w:t>
      </w:r>
      <w:r>
        <w:rPr>
          <w:lang w:val="zxx" w:eastAsia="zxx" w:bidi="zxx"/>
        </w:rPr>
        <w:t>https://www.w3schools.com/html/default.asp</w:t>
      </w:r>
      <w:r>
        <w:rPr/>
        <w:t xml:space="preserve"> </w:t>
      </w:r>
      <w:r>
        <w:rPr/>
        <w:t>).</w:t>
      </w:r>
      <w:r>
        <w:rPr/>
        <w:t xml:space="preserve"> </w:t>
      </w:r>
    </w:p>
    <w:p>
      <w:pPr>
        <w:pStyle w:val="Corpodeltesto"/>
        <w:bidi w:val="0"/>
        <w:rPr/>
      </w:pPr>
      <w:r>
        <w:rPr/>
        <w:t>Un’attività che suggeriamo con forza per capire come funziona l’HTML e come vengono realizzate alcune pagine è di spiare il codice della pagina. Quindi, quando siamo sulla pagina web che ci interessa e la stiamo osservando tramite FireFox premiamo da tastiera la combinazione CTRL+U oppure “Menu → Altri strumenti → Sorgente pagina”.</w:t>
      </w:r>
    </w:p>
    <w:p>
      <w:pPr>
        <w:pStyle w:val="Titolo2"/>
        <w:bidi w:val="0"/>
        <w:ind w:left="0" w:right="0" w:hanging="0"/>
        <w:rPr>
          <w:highlight w:val="none"/>
          <w:shd w:fill="auto" w:val="clear"/>
        </w:rPr>
      </w:pPr>
      <w:bookmarkStart w:id="14" w:name="__RefHeading___Toc16002_1127529876"/>
      <w:bookmarkEnd w:id="14"/>
      <w:r>
        <w:rPr>
          <w:shd w:fill="auto" w:val="clear"/>
        </w:rPr>
        <w:t>CSS</w:t>
      </w:r>
    </w:p>
    <w:p>
      <w:pPr>
        <w:pStyle w:val="Normal"/>
        <w:bidi w:val="0"/>
        <w:rPr/>
      </w:pPr>
      <w:r>
        <w:rPr>
          <w:shd w:fill="auto" w:val="clear"/>
        </w:rPr>
        <w:t>Nel capitoletto pre</w:t>
      </w:r>
      <w:r>
        <w:rPr/>
        <w:t>cedente abbiamo visto come, tramite pochi tag HTML, possiamo efficacemente creare una pagina formattata.</w:t>
      </w:r>
    </w:p>
    <w:p>
      <w:pPr>
        <w:pStyle w:val="Normal"/>
        <w:bidi w:val="0"/>
        <w:rPr/>
      </w:pPr>
      <w:r>
        <w:rPr/>
        <w:t xml:space="preserve">Però se volessimo che il titolo di livello 1 (tag </w:t>
      </w:r>
      <w:r>
        <w:rPr>
          <w:rStyle w:val="Esempio"/>
        </w:rPr>
        <w:t>&lt;h1&gt;</w:t>
      </w:r>
      <w:r>
        <w:rPr/>
        <w:t xml:space="preserve"> ) fosse rosso invece che nero non è possibile con l’HTML base. </w:t>
      </w:r>
    </w:p>
    <w:p>
      <w:pPr>
        <w:pStyle w:val="Normal"/>
        <w:bidi w:val="0"/>
        <w:rPr/>
      </w:pPr>
      <w:r>
        <w:rPr/>
        <w:t>Però possiamo modificare lo stile del titolo tramite i CSS per ottenere che i titoli di primo livello diventino rossi.</w:t>
      </w:r>
    </w:p>
    <w:p>
      <w:pPr>
        <w:pStyle w:val="Normal"/>
        <w:bidi w:val="0"/>
        <w:rPr/>
      </w:pPr>
      <w:r>
        <w:rPr/>
        <w:t xml:space="preserve">I CSS, acronimo di </w:t>
      </w:r>
      <w:r>
        <w:rPr>
          <w:lang w:val="en-US"/>
        </w:rPr>
        <w:t>Cascading Style Sheets</w:t>
      </w:r>
      <w:r>
        <w:rPr/>
        <w:t xml:space="preserve">, è lo strumento con cui possiamo modificare le impostazioni di default </w:t>
      </w:r>
      <w:r>
        <w:rPr/>
        <w:t>degli stili predefiniti e crearne di nuovi.</w:t>
      </w:r>
    </w:p>
    <w:p>
      <w:pPr>
        <w:pStyle w:val="Normal"/>
        <w:bidi w:val="0"/>
        <w:rPr/>
      </w:pPr>
      <w:r>
        <w:rPr/>
        <w:t>I CSS sono strumenti molto potenti, ma di conseguenza hanno anche una grande complessità.</w:t>
      </w:r>
    </w:p>
    <w:p>
      <w:pPr>
        <w:pStyle w:val="Normal"/>
        <w:bidi w:val="0"/>
        <w:rPr/>
      </w:pPr>
      <w:r>
        <w:rPr/>
        <w:t xml:space="preserve">Pertanto qui riportiamo una panoramica con un esempio pratico. Per un auto-apprendimento rimandiamo all’ottima risorsa  W3schools CSS Tutorial ( </w:t>
      </w:r>
      <w:r>
        <w:rPr>
          <w:lang w:val="zxx" w:eastAsia="zxx" w:bidi="zxx"/>
        </w:rPr>
        <w:t>https://www.w3schools.com/css</w:t>
      </w:r>
      <w:r>
        <w:rPr/>
        <w:t xml:space="preserve"> )</w:t>
      </w:r>
    </w:p>
    <w:p>
      <w:pPr>
        <w:pStyle w:val="Titolo3"/>
        <w:bidi w:val="0"/>
        <w:ind w:left="0" w:right="0" w:hanging="0"/>
        <w:rPr/>
      </w:pPr>
      <w:bookmarkStart w:id="15" w:name="__RefHeading___Toc18174_277471843"/>
      <w:bookmarkEnd w:id="15"/>
      <w:r>
        <w:rPr/>
        <w:t>CSS e SCSS</w:t>
      </w:r>
    </w:p>
    <w:p>
      <w:pPr>
        <w:pStyle w:val="Normal"/>
        <w:bidi w:val="0"/>
        <w:rPr/>
      </w:pPr>
      <w:r>
        <w:rPr/>
        <w:t>Iniziamo con un altro contributo teorico. Se usiamo i CMS molto rapidamente incontreremo gli SCSS gestendo i template e le impostazioni estetiche.</w:t>
      </w:r>
    </w:p>
    <w:p>
      <w:pPr>
        <w:pStyle w:val="Normal"/>
        <w:bidi w:val="0"/>
        <w:rPr/>
      </w:pPr>
      <w:r>
        <w:rPr/>
        <w:t>Gli SCSS (</w:t>
      </w:r>
      <w:r>
        <w:rPr>
          <w:lang w:val="en-US"/>
        </w:rPr>
        <w:t>Sassy Cascading Style Sheets, o Sassy CSS</w:t>
      </w:r>
      <w:r>
        <w:rPr/>
        <w:t>) sono un superset di CSS: contengono tutte le funzionalità di un CSS, ma sono ampliati per includere tutte le funzionalità. Normalmente sono file grandi.</w:t>
      </w:r>
    </w:p>
    <w:p>
      <w:pPr>
        <w:pStyle w:val="Normal"/>
        <w:bidi w:val="0"/>
        <w:rPr/>
      </w:pPr>
      <w:r>
        <w:rPr/>
        <w:t>Per accelerare l’accesso alle pagine normalmente vengono ottimizzati e compressi.</w:t>
      </w:r>
    </w:p>
    <w:p>
      <w:pPr>
        <w:pStyle w:val="Normal"/>
        <w:bidi w:val="0"/>
        <w:rPr/>
      </w:pPr>
      <w:r>
        <w:rPr/>
        <w:t xml:space="preserve">Per aumentare la flessibilità e il riuso esistono librerie pronte all’uso. Nel caso di template </w:t>
      </w:r>
      <w:r>
        <w:rPr/>
        <w:t>le troviamo all’interno del pacchetto in codice sorgente e vengono ottimizzati e compressi quando confermiamo il settaggio del template.</w:t>
      </w:r>
    </w:p>
    <w:p>
      <w:pPr>
        <w:pStyle w:val="Normal"/>
        <w:bidi w:val="0"/>
        <w:rPr/>
      </w:pPr>
      <w:r>
        <w:rPr/>
        <w:t>Molti template, inoltre, offrono pagine dove è possibile modificare sia gli SCSS, sia i CSS.</w:t>
      </w:r>
    </w:p>
    <w:p>
      <w:pPr>
        <w:pStyle w:val="Titolo3"/>
        <w:bidi w:val="0"/>
        <w:ind w:left="0" w:right="0" w:hanging="0"/>
        <w:rPr/>
      </w:pPr>
      <w:bookmarkStart w:id="16" w:name="__RefHeading___Toc18176_277471843"/>
      <w:bookmarkEnd w:id="16"/>
      <w:r>
        <w:rPr/>
        <w:t>Inserire i CSS in una pagina HTML</w:t>
      </w:r>
    </w:p>
    <w:p>
      <w:pPr>
        <w:pStyle w:val="Normal"/>
        <w:bidi w:val="0"/>
        <w:rPr/>
      </w:pPr>
      <w:r>
        <w:rPr/>
        <w:t>Abbiamo due possibilità per inserire un CSS in una pagina HTML:</w:t>
      </w:r>
    </w:p>
    <w:p>
      <w:pPr>
        <w:pStyle w:val="Normal"/>
        <w:numPr>
          <w:ilvl w:val="0"/>
          <w:numId w:val="15"/>
        </w:numPr>
        <w:bidi w:val="0"/>
        <w:rPr/>
      </w:pPr>
      <w:r>
        <w:rPr/>
        <w:t>possiamo inserire direttamente il codice nella testa del file HTML;</w:t>
      </w:r>
    </w:p>
    <w:p>
      <w:pPr>
        <w:pStyle w:val="Normal"/>
        <w:numPr>
          <w:ilvl w:val="0"/>
          <w:numId w:val="15"/>
        </w:numPr>
        <w:bidi w:val="0"/>
        <w:rPr/>
      </w:pPr>
      <w:r>
        <w:rPr/>
        <w:t>oppure possiamo creare un file esterno e mettere un link auto-caricante nella testa del file HTML.</w:t>
      </w:r>
    </w:p>
    <w:p>
      <w:pPr>
        <w:pStyle w:val="Normal"/>
        <w:bidi w:val="0"/>
        <w:rPr/>
      </w:pPr>
      <w:r>
        <w:rPr/>
        <w:t>Precedentemente abbiamo parlato dell’incapsulamento del codice HTML all’interno di una dichiarazione di inizio file e una di fine file.</w:t>
      </w:r>
    </w:p>
    <w:p>
      <w:pPr>
        <w:pStyle w:val="Normal"/>
        <w:bidi w:val="0"/>
        <w:rPr/>
      </w:pPr>
      <w:r>
        <w:rPr/>
        <w:t>In realtà, in una corretta pagina HTML ha un’ampia sezione di testa, normalmente invisibile, dove troviamo meta informazioni, il caricamento dei javascript, di file CSS, ecc…</w:t>
      </w:r>
    </w:p>
    <w:p>
      <w:pPr>
        <w:pStyle w:val="Normal"/>
        <w:bidi w:val="0"/>
        <w:rPr/>
      </w:pPr>
      <w:r>
        <w:rPr/>
        <w:t xml:space="preserve"> </w:t>
      </w:r>
      <w:r>
        <w:rPr/>
        <w:t>normalmente i file CSS sono esterni al file HTML. In questo mo possiamo condividere il CSS con tutte le pagine HTML del sito rendendole esteticamente omogenee,</w:t>
      </w:r>
    </w:p>
    <w:p>
      <w:pPr>
        <w:pStyle w:val="Normal"/>
        <w:bidi w:val="0"/>
        <w:rPr/>
      </w:pPr>
      <w:r>
        <w:rPr/>
        <w:t>qui vediamo come alterare il CSS del titolo di primo livello per renderlo rosso:</w:t>
      </w:r>
    </w:p>
    <w:p>
      <w:pPr>
        <w:pStyle w:val="Normal"/>
        <w:numPr>
          <w:ilvl w:val="0"/>
          <w:numId w:val="16"/>
        </w:numPr>
        <w:bidi w:val="0"/>
        <w:rPr/>
      </w:pPr>
      <w:r>
        <w:rPr/>
        <w:t>tramite Sublime Te</w:t>
      </w:r>
      <w:r>
        <w:rPr/>
        <w:t>x</w:t>
      </w:r>
      <w:r>
        <w:rPr/>
        <w:t>t cre</w:t>
      </w:r>
      <w:r>
        <w:rPr/>
        <w:t>i</w:t>
      </w:r>
      <w:r>
        <w:rPr/>
        <w:t xml:space="preserve">amo il file </w:t>
      </w:r>
      <w:r>
        <w:rPr>
          <w:rStyle w:val="Esempio"/>
        </w:rPr>
        <w:t>esercizio</w:t>
      </w:r>
      <w:r>
        <w:rPr>
          <w:rStyle w:val="Esempio"/>
        </w:rPr>
        <w:t>0</w:t>
      </w:r>
      <w:r>
        <w:rPr>
          <w:rStyle w:val="Esempio"/>
        </w:rPr>
        <w:t>2</w:t>
      </w:r>
      <w:r>
        <w:rPr>
          <w:rStyle w:val="Esempio"/>
        </w:rPr>
        <w:t>.html</w:t>
      </w:r>
      <w:r>
        <w:rPr/>
        <w:t xml:space="preserve"> ;</w:t>
      </w:r>
    </w:p>
    <w:p>
      <w:pPr>
        <w:pStyle w:val="Normal"/>
        <w:numPr>
          <w:ilvl w:val="0"/>
          <w:numId w:val="16"/>
        </w:numPr>
        <w:bidi w:val="0"/>
        <w:rPr/>
      </w:pPr>
      <w:r>
        <w:rPr/>
        <w:t xml:space="preserve">popoliamo con il seguente codice </w:t>
      </w:r>
    </w:p>
    <w:p>
      <w:pPr>
        <w:pStyle w:val="Testopreformattato"/>
        <w:bidi w:val="0"/>
        <w:rPr/>
      </w:pPr>
      <w:r>
        <w:rPr/>
        <w:t>&lt;!DOCTYPE html&gt;</w:t>
      </w:r>
    </w:p>
    <w:p>
      <w:pPr>
        <w:pStyle w:val="Testopreformattato"/>
        <w:bidi w:val="0"/>
        <w:rPr/>
      </w:pPr>
      <w:r>
        <w:rPr/>
        <w:t>&lt;head&gt;</w:t>
      </w:r>
    </w:p>
    <w:p>
      <w:pPr>
        <w:pStyle w:val="Testopreformattato"/>
        <w:bidi w:val="0"/>
        <w:rPr/>
      </w:pPr>
      <w:r>
        <w:rPr/>
        <w:t>&lt;style&gt;</w:t>
      </w:r>
    </w:p>
    <w:p>
      <w:pPr>
        <w:pStyle w:val="Testopreformattato"/>
        <w:bidi w:val="0"/>
        <w:rPr/>
      </w:pPr>
      <w:r>
        <w:rPr/>
        <w:t>h1 {</w:t>
      </w:r>
    </w:p>
    <w:p>
      <w:pPr>
        <w:pStyle w:val="Testopreformattato"/>
        <w:bidi w:val="0"/>
        <w:rPr/>
      </w:pPr>
      <w:r>
        <w:rPr/>
        <w:t xml:space="preserve">  </w:t>
      </w:r>
      <w:r>
        <w:rPr/>
        <w:t xml:space="preserve">color: </w:t>
      </w:r>
      <w:r>
        <w:rPr/>
        <w:t>red</w:t>
      </w:r>
      <w:r>
        <w:rPr/>
        <w:t>;</w:t>
      </w:r>
    </w:p>
    <w:p>
      <w:pPr>
        <w:pStyle w:val="Testopreformattato"/>
        <w:bidi w:val="0"/>
        <w:rPr/>
      </w:pPr>
      <w:r>
        <w:rPr/>
        <w:t xml:space="preserve">  </w:t>
      </w:r>
      <w:r>
        <w:rPr/>
        <w:t>text-align: center;</w:t>
      </w:r>
    </w:p>
    <w:p>
      <w:pPr>
        <w:pStyle w:val="Testopreformattato"/>
        <w:bidi w:val="0"/>
        <w:rPr/>
      </w:pPr>
      <w:r>
        <w:rPr/>
        <w:t>}</w:t>
      </w:r>
    </w:p>
    <w:p>
      <w:pPr>
        <w:pStyle w:val="Testopreformattato"/>
        <w:bidi w:val="0"/>
        <w:rPr/>
      </w:pPr>
      <w:r>
        <w:rPr/>
        <w:t>&lt;/style&gt;</w:t>
      </w:r>
    </w:p>
    <w:p>
      <w:pPr>
        <w:pStyle w:val="Testopreformattato"/>
        <w:bidi w:val="0"/>
        <w:rPr/>
      </w:pPr>
      <w:r>
        <w:rPr/>
        <w:t>&lt;/head&gt;</w:t>
      </w:r>
    </w:p>
    <w:p>
      <w:pPr>
        <w:pStyle w:val="Testopreformattato"/>
        <w:bidi w:val="0"/>
        <w:rPr/>
      </w:pPr>
      <w:r>
        <w:rPr/>
        <w:t>&lt;html&gt;</w:t>
      </w:r>
    </w:p>
    <w:p>
      <w:pPr>
        <w:pStyle w:val="Testopreformattato"/>
        <w:bidi w:val="0"/>
        <w:rPr/>
      </w:pPr>
      <w:r>
        <w:rPr/>
        <w:t>&lt;body&gt;</w:t>
      </w:r>
    </w:p>
    <w:p>
      <w:pPr>
        <w:pStyle w:val="Testopreformattato"/>
        <w:bidi w:val="0"/>
        <w:rPr/>
      </w:pPr>
      <w:r>
        <w:rPr/>
      </w:r>
    </w:p>
    <w:p>
      <w:pPr>
        <w:pStyle w:val="Testopreformattato"/>
        <w:bidi w:val="0"/>
        <w:rPr/>
      </w:pPr>
      <w:r>
        <w:rPr/>
        <w:t>&lt;h1&gt;Titolo&lt;/h1&gt;</w:t>
      </w:r>
    </w:p>
    <w:p>
      <w:pPr>
        <w:pStyle w:val="Testopreformattato"/>
        <w:bidi w:val="0"/>
        <w:rPr/>
      </w:pPr>
      <w:r>
        <w:rPr/>
        <w:t>&lt;p&gt;Testo in &lt;</w:t>
      </w:r>
      <w:r>
        <w:rPr/>
        <w:t>b&gt;</w:t>
      </w:r>
      <w:r>
        <w:rPr/>
        <w:t>grassetto&lt;/</w:t>
      </w:r>
      <w:r>
        <w:rPr/>
        <w:t>b&gt;</w:t>
      </w:r>
      <w:r>
        <w:rPr/>
        <w:t>, &lt;</w:t>
      </w:r>
      <w:r>
        <w:rPr/>
        <w:t>i&gt;</w:t>
      </w:r>
      <w:r>
        <w:rPr/>
        <w:t>corsivo&lt;/</w:t>
      </w:r>
      <w:r>
        <w:rPr/>
        <w:t>i&gt;</w:t>
      </w:r>
      <w:r>
        <w:rPr/>
        <w:t>, &lt;</w:t>
      </w:r>
      <w:r>
        <w:rPr/>
        <w:t>u</w:t>
      </w:r>
      <w:r>
        <w:rPr/>
        <w:t>&gt;sottolineato&lt;/</w:t>
      </w:r>
      <w:r>
        <w:rPr/>
        <w:t>u</w:t>
      </w:r>
      <w:r>
        <w:rPr/>
        <w:t>&gt;.&lt;/p&gt;</w:t>
      </w:r>
    </w:p>
    <w:p>
      <w:pPr>
        <w:pStyle w:val="Testopreformattato"/>
        <w:bidi w:val="0"/>
        <w:rPr/>
      </w:pPr>
      <w:r>
        <w:rPr/>
        <w:t>&lt;p&gt;Esempio HTML.&lt;/p&gt;</w:t>
      </w:r>
    </w:p>
    <w:p>
      <w:pPr>
        <w:pStyle w:val="Testopreformattato"/>
        <w:bidi w:val="0"/>
        <w:rPr/>
      </w:pPr>
      <w:r>
        <w:rPr/>
      </w:r>
    </w:p>
    <w:p>
      <w:pPr>
        <w:pStyle w:val="Testopreformattato"/>
        <w:bidi w:val="0"/>
        <w:rPr/>
      </w:pPr>
      <w:r>
        <w:rPr/>
        <w:t>&lt;/body&gt;</w:t>
      </w:r>
    </w:p>
    <w:p>
      <w:pPr>
        <w:pStyle w:val="Testopreformattato"/>
        <w:bidi w:val="0"/>
        <w:rPr/>
      </w:pPr>
      <w:r>
        <w:rPr/>
        <w:t xml:space="preserve">&lt;/html&gt; </w:t>
      </w:r>
    </w:p>
    <w:p>
      <w:pPr>
        <w:pStyle w:val="Normal"/>
        <w:numPr>
          <w:ilvl w:val="0"/>
          <w:numId w:val="16"/>
        </w:numPr>
        <w:bidi w:val="0"/>
        <w:rPr/>
      </w:pPr>
      <w:r>
        <w:rPr/>
        <w:t>dopo averlo salvato apriamolo con un web-browser;</w:t>
      </w:r>
    </w:p>
    <w:p>
      <w:pPr>
        <w:pStyle w:val="Normal"/>
        <w:numPr>
          <w:ilvl w:val="0"/>
          <w:numId w:val="16"/>
        </w:numPr>
        <w:bidi w:val="0"/>
        <w:rPr/>
      </w:pPr>
      <w:r>
        <w:rPr/>
        <w:t xml:space="preserve">vedremo qualcosa </w:t>
      </w:r>
      <w:r>
        <w:rPr/>
        <w:t>di uguale o molto simile all’immagine qui di seguito</w:t>
      </w:r>
    </w:p>
    <w:p>
      <w:pPr>
        <w:pStyle w:val="Normal"/>
        <w:bidi w:val="0"/>
        <w:rPr/>
      </w:pPr>
      <w:r>
        <w:rPr/>
      </w:r>
      <w:r>
        <mc:AlternateContent>
          <mc:Choice Requires="wps">
            <w:drawing>
              <wp:anchor behindDoc="0" distT="0" distB="0" distL="0" distR="0" simplePos="0" locked="0" layoutInCell="0" allowOverlap="1" relativeHeight="5">
                <wp:simplePos x="0" y="0"/>
                <wp:positionH relativeFrom="column">
                  <wp:align>center</wp:align>
                </wp:positionH>
                <wp:positionV relativeFrom="paragraph">
                  <wp:posOffset>635</wp:posOffset>
                </wp:positionV>
                <wp:extent cx="4678680" cy="1285875"/>
                <wp:effectExtent l="0" t="0" r="0" b="0"/>
                <wp:wrapTopAndBottom/>
                <wp:docPr id="5" name="Cornice2"/>
                <a:graphic xmlns:a="http://schemas.openxmlformats.org/drawingml/2006/main">
                  <a:graphicData uri="http://schemas.microsoft.com/office/word/2010/wordprocessingShape">
                    <wps:wsp>
                      <wps:cNvSpPr txBox="1"/>
                      <wps:spPr>
                        <a:xfrm>
                          <a:off x="0" y="0"/>
                          <a:ext cx="4678680" cy="1285875"/>
                        </a:xfrm>
                        <a:prstGeom prst="rect"/>
                        <a:solidFill>
                          <a:srgbClr val="FFFFFF"/>
                        </a:solidFill>
                      </wps:spPr>
                      <wps:txbx>
                        <w:txbxContent>
                          <w:p>
                            <w:pPr>
                              <w:pStyle w:val="Figura"/>
                              <w:bidi w:val="0"/>
                              <w:spacing w:before="120" w:after="120"/>
                              <w:rPr/>
                            </w:pPr>
                            <w:r>
                              <w:rPr/>
                              <w:drawing>
                                <wp:inline distT="0" distB="0" distL="0" distR="0">
                                  <wp:extent cx="4678680" cy="1024255"/>
                                  <wp:effectExtent l="0" t="0" r="0" b="0"/>
                                  <wp:docPr id="6" name="Immagin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2" descr=""/>
                                          <pic:cNvPicPr>
                                            <a:picLocks noChangeAspect="1" noChangeArrowheads="1"/>
                                          </pic:cNvPicPr>
                                        </pic:nvPicPr>
                                        <pic:blipFill>
                                          <a:blip r:embed="rId5"/>
                                          <a:stretch>
                                            <a:fillRect/>
                                          </a:stretch>
                                        </pic:blipFill>
                                        <pic:spPr bwMode="auto">
                                          <a:xfrm>
                                            <a:off x="0" y="0"/>
                                            <a:ext cx="4678680" cy="1024255"/>
                                          </a:xfrm>
                                          <a:prstGeom prst="rect">
                                            <a:avLst/>
                                          </a:prstGeom>
                                        </pic:spPr>
                                      </pic:pic>
                                    </a:graphicData>
                                  </a:graphic>
                                </wp:inline>
                              </w:drawing>
                              <w:t xml:space="preserve">Figura </w:t>
                            </w:r>
                            <w:r>
                              <w:rPr/>
                              <w:fldChar w:fldCharType="begin"/>
                            </w:r>
                            <w:r>
                              <w:rPr/>
                              <w:instrText xml:space="preserve"> SEQ Figura \* ARABIC </w:instrText>
                            </w:r>
                            <w:r>
                              <w:rPr/>
                              <w:fldChar w:fldCharType="separate"/>
                            </w:r>
                            <w:r>
                              <w:rPr/>
                              <w:t>2</w:t>
                            </w:r>
                            <w:r>
                              <w:rPr/>
                              <w:fldChar w:fldCharType="end"/>
                            </w:r>
                            <w:r>
                              <w:rPr/>
                              <w:t>: Esempio 2</w:t>
                            </w:r>
                          </w:p>
                        </w:txbxContent>
                      </wps:txbx>
                      <wps:bodyPr anchor="t" lIns="0" tIns="0" rIns="0" bIns="0">
                        <a:noAutofit/>
                      </wps:bodyPr>
                    </wps:wsp>
                  </a:graphicData>
                </a:graphic>
              </wp:anchor>
            </w:drawing>
          </mc:Choice>
          <mc:Fallback>
            <w:pict>
              <v:rect style="position:absolute;rotation:-0;width:368.4pt;height:101.25pt;mso-wrap-distance-left:0pt;mso-wrap-distance-right:0pt;mso-wrap-distance-top:0pt;mso-wrap-distance-bottom:0pt;margin-top:0pt;mso-position-vertical:top;mso-position-vertical-relative:text;margin-left:56.75pt;mso-position-horizontal:center;mso-position-horizontal-relative:text">
                <v:textbox inset="0in,0in,0in,0in">
                  <w:txbxContent>
                    <w:p>
                      <w:pPr>
                        <w:pStyle w:val="Figura"/>
                        <w:bidi w:val="0"/>
                        <w:spacing w:before="120" w:after="120"/>
                        <w:rPr/>
                      </w:pPr>
                      <w:r>
                        <w:rPr/>
                        <w:drawing>
                          <wp:inline distT="0" distB="0" distL="0" distR="0">
                            <wp:extent cx="4678680" cy="1024255"/>
                            <wp:effectExtent l="0" t="0" r="0" b="0"/>
                            <wp:docPr id="7" name="Immagin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2" descr=""/>
                                    <pic:cNvPicPr>
                                      <a:picLocks noChangeAspect="1" noChangeArrowheads="1"/>
                                    </pic:cNvPicPr>
                                  </pic:nvPicPr>
                                  <pic:blipFill>
                                    <a:blip r:embed="rId6"/>
                                    <a:stretch>
                                      <a:fillRect/>
                                    </a:stretch>
                                  </pic:blipFill>
                                  <pic:spPr bwMode="auto">
                                    <a:xfrm>
                                      <a:off x="0" y="0"/>
                                      <a:ext cx="4678680" cy="1024255"/>
                                    </a:xfrm>
                                    <a:prstGeom prst="rect">
                                      <a:avLst/>
                                    </a:prstGeom>
                                  </pic:spPr>
                                </pic:pic>
                              </a:graphicData>
                            </a:graphic>
                          </wp:inline>
                        </w:drawing>
                        <w:t xml:space="preserve">Figura </w:t>
                      </w:r>
                      <w:r>
                        <w:rPr/>
                        <w:fldChar w:fldCharType="begin"/>
                      </w:r>
                      <w:r>
                        <w:rPr/>
                        <w:instrText xml:space="preserve"> SEQ Figura \* ARABIC </w:instrText>
                      </w:r>
                      <w:r>
                        <w:rPr/>
                        <w:fldChar w:fldCharType="separate"/>
                      </w:r>
                      <w:r>
                        <w:rPr/>
                        <w:t>2</w:t>
                      </w:r>
                      <w:r>
                        <w:rPr/>
                        <w:fldChar w:fldCharType="end"/>
                      </w:r>
                      <w:r>
                        <w:rPr/>
                        <w:t>: Esempio 2</w:t>
                      </w:r>
                    </w:p>
                  </w:txbxContent>
                </v:textbox>
                <w10:wrap type="topAndBottom"/>
              </v:rect>
            </w:pict>
          </mc:Fallback>
        </mc:AlternateContent>
      </w:r>
    </w:p>
    <w:p>
      <w:pPr>
        <w:pStyle w:val="Titolo3"/>
        <w:bidi w:val="0"/>
        <w:ind w:left="0" w:right="0" w:hanging="0"/>
        <w:rPr/>
      </w:pPr>
      <w:bookmarkStart w:id="17" w:name="__RefHeading___Toc18178_277471843"/>
      <w:bookmarkEnd w:id="17"/>
      <w:r>
        <w:rPr/>
        <w:t>Creare custom.css</w:t>
      </w:r>
    </w:p>
    <w:p>
      <w:pPr>
        <w:pStyle w:val="Normal"/>
        <w:bidi w:val="0"/>
        <w:rPr/>
      </w:pPr>
      <w:r>
        <w:rPr/>
        <w:t>Come detto sopra non è conveniente inserire il codice CSS dentro la pagine HTML. È preferibile creare un file esterno e l</w:t>
      </w:r>
      <w:r>
        <w:rPr/>
        <w:t>e</w:t>
      </w:r>
      <w:r>
        <w:rPr/>
        <w:t xml:space="preserve"> pagine html nell’head</w:t>
      </w:r>
      <w:r>
        <w:rPr/>
        <w:t>er</w:t>
      </w:r>
      <w:r>
        <w:rPr/>
        <w:t xml:space="preserve"> riportano un link autocaricante;</w:t>
      </w:r>
    </w:p>
    <w:p>
      <w:pPr>
        <w:pStyle w:val="Normal"/>
        <w:numPr>
          <w:ilvl w:val="0"/>
          <w:numId w:val="17"/>
        </w:numPr>
        <w:bidi w:val="0"/>
        <w:rPr/>
      </w:pPr>
      <w:r>
        <w:rPr/>
        <w:t xml:space="preserve">con Sublime Text creiamo il file </w:t>
      </w:r>
      <w:r>
        <w:rPr>
          <w:rStyle w:val="Esempio"/>
        </w:rPr>
        <w:t>custom.css</w:t>
      </w:r>
      <w:r>
        <w:rPr/>
        <w:t xml:space="preserve"> </w:t>
      </w:r>
      <w:r>
        <w:rPr/>
        <w:t>e salviamolo nella stessa directory dove si trova il file</w:t>
      </w:r>
      <w:r>
        <w:rPr/>
        <w:t xml:space="preserve"> </w:t>
      </w:r>
      <w:r>
        <w:rPr>
          <w:rStyle w:val="Esempio"/>
        </w:rPr>
        <w:t>esercizio</w:t>
      </w:r>
      <w:r>
        <w:rPr>
          <w:rStyle w:val="Esempio"/>
        </w:rPr>
        <w:t>0</w:t>
      </w:r>
      <w:r>
        <w:rPr>
          <w:rStyle w:val="Esempio"/>
        </w:rPr>
        <w:t>2</w:t>
      </w:r>
      <w:r>
        <w:rPr>
          <w:rStyle w:val="Esempio"/>
        </w:rPr>
        <w:t>.html</w:t>
      </w:r>
      <w:r>
        <w:rPr/>
        <w:t xml:space="preserve"> </w:t>
      </w:r>
      <w:r>
        <w:rPr/>
        <w:t>;</w:t>
      </w:r>
    </w:p>
    <w:p>
      <w:pPr>
        <w:pStyle w:val="Normal"/>
        <w:numPr>
          <w:ilvl w:val="0"/>
          <w:numId w:val="17"/>
        </w:numPr>
        <w:bidi w:val="0"/>
        <w:rPr/>
      </w:pPr>
      <w:r>
        <w:rPr/>
        <w:t xml:space="preserve">inseriamo il seguente codice in </w:t>
      </w:r>
      <w:r>
        <w:rPr>
          <w:rStyle w:val="Esempio"/>
        </w:rPr>
        <w:t>custom.css</w:t>
      </w:r>
      <w:r>
        <w:rPr/>
        <w:t xml:space="preserve"> </w:t>
      </w:r>
    </w:p>
    <w:p>
      <w:pPr>
        <w:pStyle w:val="Testopreformattato"/>
        <w:bidi w:val="0"/>
        <w:rPr/>
      </w:pPr>
      <w:r>
        <w:rPr/>
        <w:t>h1 {</w:t>
      </w:r>
    </w:p>
    <w:p>
      <w:pPr>
        <w:pStyle w:val="Testopreformattato"/>
        <w:bidi w:val="0"/>
        <w:rPr/>
      </w:pPr>
      <w:r>
        <w:rPr/>
        <w:t xml:space="preserve">  </w:t>
      </w:r>
      <w:r>
        <w:rPr/>
        <w:t xml:space="preserve">color: </w:t>
      </w:r>
      <w:r>
        <w:rPr/>
        <w:t>red</w:t>
      </w:r>
      <w:r>
        <w:rPr/>
        <w:t>;</w:t>
      </w:r>
    </w:p>
    <w:p>
      <w:pPr>
        <w:pStyle w:val="Testopreformattato"/>
        <w:bidi w:val="0"/>
        <w:rPr/>
      </w:pPr>
      <w:r>
        <w:rPr/>
        <w:t xml:space="preserve">  </w:t>
      </w:r>
      <w:r>
        <w:rPr/>
        <w:t>text-align: center;</w:t>
      </w:r>
    </w:p>
    <w:p>
      <w:pPr>
        <w:pStyle w:val="Testopreformattato"/>
        <w:bidi w:val="0"/>
        <w:rPr/>
      </w:pPr>
      <w:r>
        <w:rPr/>
        <w:t>}</w:t>
      </w:r>
    </w:p>
    <w:p>
      <w:pPr>
        <w:pStyle w:val="Normal"/>
        <w:numPr>
          <w:ilvl w:val="0"/>
          <w:numId w:val="17"/>
        </w:numPr>
        <w:bidi w:val="0"/>
        <w:rPr/>
      </w:pPr>
      <w:r>
        <w:rPr/>
        <w:t>creiamo il file</w:t>
      </w:r>
      <w:r>
        <w:rPr/>
        <w:t xml:space="preserve"> </w:t>
      </w:r>
      <w:r>
        <w:rPr>
          <w:rStyle w:val="Esempio"/>
        </w:rPr>
        <w:t>esercizio</w:t>
      </w:r>
      <w:r>
        <w:rPr>
          <w:rStyle w:val="Esempio"/>
        </w:rPr>
        <w:t>0</w:t>
      </w:r>
      <w:r>
        <w:rPr>
          <w:rStyle w:val="Esempio"/>
        </w:rPr>
        <w:t>3</w:t>
      </w:r>
      <w:r>
        <w:rPr>
          <w:rStyle w:val="Esempio"/>
        </w:rPr>
        <w:t>.html</w:t>
      </w:r>
      <w:r>
        <w:rPr/>
        <w:t xml:space="preserve"> </w:t>
      </w:r>
      <w:r>
        <w:rPr/>
        <w:t>nella stessa directory dove si trovano</w:t>
      </w:r>
      <w:r>
        <w:rPr/>
        <w:t xml:space="preserve"> </w:t>
      </w:r>
      <w:r>
        <w:rPr>
          <w:rStyle w:val="Esempio"/>
        </w:rPr>
        <w:t>esercizio</w:t>
      </w:r>
      <w:r>
        <w:rPr>
          <w:rStyle w:val="Esempio"/>
        </w:rPr>
        <w:t>0</w:t>
      </w:r>
      <w:r>
        <w:rPr>
          <w:rStyle w:val="Esempio"/>
        </w:rPr>
        <w:t>2</w:t>
      </w:r>
      <w:r>
        <w:rPr>
          <w:rStyle w:val="Esempio"/>
        </w:rPr>
        <w:t>.html</w:t>
      </w:r>
      <w:r>
        <w:rPr/>
        <w:t xml:space="preserve"> </w:t>
      </w:r>
      <w:r>
        <w:rPr/>
        <w:t>e</w:t>
      </w:r>
      <w:r>
        <w:rPr/>
        <w:t xml:space="preserve"> </w:t>
      </w:r>
      <w:r>
        <w:rPr>
          <w:rStyle w:val="Esempio"/>
        </w:rPr>
        <w:t>custom.css</w:t>
      </w:r>
      <w:r>
        <w:rPr/>
        <w:t xml:space="preserve"> ;</w:t>
      </w:r>
    </w:p>
    <w:p>
      <w:pPr>
        <w:pStyle w:val="Normal"/>
        <w:numPr>
          <w:ilvl w:val="0"/>
          <w:numId w:val="17"/>
        </w:numPr>
        <w:bidi w:val="0"/>
        <w:rPr/>
      </w:pPr>
      <w:r>
        <w:rPr/>
        <w:t>inseriamo il seguente codice</w:t>
      </w:r>
    </w:p>
    <w:p>
      <w:pPr>
        <w:pStyle w:val="Testopreformattato"/>
        <w:bidi w:val="0"/>
        <w:rPr/>
      </w:pPr>
      <w:r>
        <w:rPr/>
        <w:t>&lt;!DOCTYPE html&gt;</w:t>
      </w:r>
    </w:p>
    <w:p>
      <w:pPr>
        <w:pStyle w:val="Testopreformattato"/>
        <w:bidi w:val="0"/>
        <w:rPr/>
      </w:pPr>
      <w:r>
        <w:rPr/>
        <w:t>&lt;head&gt;</w:t>
      </w:r>
    </w:p>
    <w:p>
      <w:pPr>
        <w:pStyle w:val="Testopreformattato"/>
        <w:bidi w:val="0"/>
        <w:rPr/>
      </w:pPr>
      <w:r>
        <w:rPr/>
        <w:t>&lt;link rel="stylesheet" href="./</w:t>
      </w:r>
      <w:r>
        <w:rPr/>
        <w:t>custom</w:t>
      </w:r>
      <w:r>
        <w:rPr/>
        <w:t>.css"&gt;</w:t>
      </w:r>
    </w:p>
    <w:p>
      <w:pPr>
        <w:pStyle w:val="Testopreformattato"/>
        <w:bidi w:val="0"/>
        <w:rPr/>
      </w:pPr>
      <w:r>
        <w:rPr/>
        <w:t>&lt;/head&gt;</w:t>
      </w:r>
    </w:p>
    <w:p>
      <w:pPr>
        <w:pStyle w:val="Testopreformattato"/>
        <w:bidi w:val="0"/>
        <w:rPr/>
      </w:pPr>
      <w:r>
        <w:rPr/>
        <w:t>&lt;html&gt;</w:t>
      </w:r>
    </w:p>
    <w:p>
      <w:pPr>
        <w:pStyle w:val="Testopreformattato"/>
        <w:bidi w:val="0"/>
        <w:rPr/>
      </w:pPr>
      <w:r>
        <w:rPr/>
        <w:t>&lt;body&gt;</w:t>
      </w:r>
    </w:p>
    <w:p>
      <w:pPr>
        <w:pStyle w:val="Testopreformattato"/>
        <w:bidi w:val="0"/>
        <w:rPr/>
      </w:pPr>
      <w:r>
        <w:rPr/>
      </w:r>
    </w:p>
    <w:p>
      <w:pPr>
        <w:pStyle w:val="Testopreformattato"/>
        <w:bidi w:val="0"/>
        <w:rPr/>
      </w:pPr>
      <w:r>
        <w:rPr/>
        <w:t>&lt;h1&gt;Titolo&lt;/h1&gt;</w:t>
      </w:r>
    </w:p>
    <w:p>
      <w:pPr>
        <w:pStyle w:val="Testopreformattato"/>
        <w:bidi w:val="0"/>
        <w:rPr/>
      </w:pPr>
      <w:r>
        <w:rPr/>
        <w:t>&lt;p&gt;Testo in &lt;</w:t>
      </w:r>
      <w:r>
        <w:rPr/>
        <w:t>b&gt;</w:t>
      </w:r>
      <w:r>
        <w:rPr/>
        <w:t>grassetto&lt;/</w:t>
      </w:r>
      <w:r>
        <w:rPr/>
        <w:t>b&gt;</w:t>
      </w:r>
      <w:r>
        <w:rPr/>
        <w:t>, &lt;</w:t>
      </w:r>
      <w:r>
        <w:rPr/>
        <w:t>i&gt;</w:t>
      </w:r>
      <w:r>
        <w:rPr/>
        <w:t>corsivo&lt;/</w:t>
      </w:r>
      <w:r>
        <w:rPr/>
        <w:t>i&gt;</w:t>
      </w:r>
      <w:r>
        <w:rPr/>
        <w:t>, &lt;</w:t>
      </w:r>
      <w:r>
        <w:rPr/>
        <w:t>u</w:t>
      </w:r>
      <w:r>
        <w:rPr/>
        <w:t>&gt;sottolineato&lt;/</w:t>
      </w:r>
      <w:r>
        <w:rPr/>
        <w:t>u</w:t>
      </w:r>
      <w:r>
        <w:rPr/>
        <w:t>&gt;.&lt;/p&gt;</w:t>
      </w:r>
    </w:p>
    <w:p>
      <w:pPr>
        <w:pStyle w:val="Testopreformattato"/>
        <w:bidi w:val="0"/>
        <w:rPr/>
      </w:pPr>
      <w:r>
        <w:rPr/>
        <w:t>&lt;p&gt;Esempio HTML.&lt;/p&gt;</w:t>
      </w:r>
    </w:p>
    <w:p>
      <w:pPr>
        <w:pStyle w:val="Testopreformattato"/>
        <w:bidi w:val="0"/>
        <w:rPr/>
      </w:pPr>
      <w:r>
        <w:rPr/>
        <w:t>&lt;a href="./esercizio02.html"&gt;Link a &lt;code&gt;esercizio01.html&lt;/code&gt;&lt;/a&gt;</w:t>
      </w:r>
    </w:p>
    <w:p>
      <w:pPr>
        <w:pStyle w:val="Testopreformattato"/>
        <w:bidi w:val="0"/>
        <w:rPr/>
      </w:pPr>
      <w:r>
        <w:rPr/>
      </w:r>
    </w:p>
    <w:p>
      <w:pPr>
        <w:pStyle w:val="Testopreformattato"/>
        <w:bidi w:val="0"/>
        <w:rPr/>
      </w:pPr>
      <w:r>
        <w:rPr/>
        <w:t>&lt;/body&gt;</w:t>
      </w:r>
    </w:p>
    <w:p>
      <w:pPr>
        <w:pStyle w:val="Testopreformattato"/>
        <w:bidi w:val="0"/>
        <w:rPr/>
      </w:pPr>
      <w:r>
        <w:rPr/>
        <w:t xml:space="preserve">&lt;/html&gt; </w:t>
      </w:r>
    </w:p>
    <w:p>
      <w:pPr>
        <w:pStyle w:val="Normal"/>
        <w:numPr>
          <w:ilvl w:val="0"/>
          <w:numId w:val="17"/>
        </w:numPr>
        <w:bidi w:val="0"/>
        <w:rPr/>
      </w:pPr>
      <w:r>
        <w:rPr/>
        <w:t xml:space="preserve">apriamo il file </w:t>
      </w:r>
      <w:r>
        <w:rPr>
          <w:rStyle w:val="Esempio"/>
        </w:rPr>
        <w:t>esercizio</w:t>
      </w:r>
      <w:r>
        <w:rPr>
          <w:rStyle w:val="Esempio"/>
        </w:rPr>
        <w:t>0</w:t>
      </w:r>
      <w:r>
        <w:rPr>
          <w:rStyle w:val="Esempio"/>
        </w:rPr>
        <w:t>3</w:t>
      </w:r>
      <w:r>
        <w:rPr>
          <w:rStyle w:val="Esempio"/>
        </w:rPr>
        <w:t>.html</w:t>
      </w:r>
      <w:r>
        <w:rPr/>
        <w:t xml:space="preserve"> con il nostro web browser.</w:t>
      </w:r>
    </w:p>
    <w:p>
      <w:pPr>
        <w:pStyle w:val="Titolo3"/>
        <w:bidi w:val="0"/>
        <w:ind w:left="0" w:right="0" w:hanging="0"/>
        <w:rPr/>
      </w:pPr>
      <w:bookmarkStart w:id="18" w:name="__RefHeading___Toc18180_277471843"/>
      <w:bookmarkEnd w:id="18"/>
      <w:r>
        <w:rPr/>
        <w:t>Test del file CSS</w:t>
      </w:r>
    </w:p>
    <w:p>
      <w:pPr>
        <w:pStyle w:val="Normal"/>
        <w:bidi w:val="0"/>
        <w:rPr/>
      </w:pPr>
      <w:r>
        <w:rPr/>
        <w:t>Facciamo un piccolo passo di avanzamento ulteriore. Vogliamo cambiare colore e allineamento del titolo senza modificare il file HTML:</w:t>
      </w:r>
    </w:p>
    <w:p>
      <w:pPr>
        <w:pStyle w:val="Normal"/>
        <w:numPr>
          <w:ilvl w:val="0"/>
          <w:numId w:val="18"/>
        </w:numPr>
        <w:bidi w:val="0"/>
        <w:rPr/>
      </w:pPr>
      <w:r>
        <w:rPr/>
        <w:t xml:space="preserve">apriamo il file </w:t>
      </w:r>
      <w:r>
        <w:rPr>
          <w:rStyle w:val="Esempio"/>
        </w:rPr>
        <w:t>custom.css</w:t>
      </w:r>
      <w:r>
        <w:rPr/>
        <w:t xml:space="preserve"> con Sublime Text;</w:t>
      </w:r>
    </w:p>
    <w:p>
      <w:pPr>
        <w:pStyle w:val="Normal"/>
        <w:numPr>
          <w:ilvl w:val="0"/>
          <w:numId w:val="18"/>
        </w:numPr>
        <w:bidi w:val="0"/>
        <w:rPr/>
      </w:pPr>
      <w:r>
        <w:rPr/>
        <w:t>aggiorniamo il file come segue</w:t>
      </w:r>
    </w:p>
    <w:p>
      <w:pPr>
        <w:pStyle w:val="Testopreformattato"/>
        <w:shd w:fill="CCCCCC" w:val="clear"/>
        <w:bidi w:val="0"/>
        <w:spacing w:before="0" w:after="0"/>
        <w:rPr/>
      </w:pPr>
      <w:r>
        <w:rPr/>
        <w:t>h1 {</w:t>
      </w:r>
    </w:p>
    <w:p>
      <w:pPr>
        <w:pStyle w:val="Testopreformattato"/>
        <w:shd w:fill="CCCCCC" w:val="clear"/>
        <w:bidi w:val="0"/>
        <w:spacing w:before="0" w:after="0"/>
        <w:rPr/>
      </w:pPr>
      <w:r>
        <w:rPr/>
        <w:t xml:space="preserve">  </w:t>
      </w:r>
      <w:r>
        <w:rPr/>
        <w:t>color: blue;</w:t>
      </w:r>
    </w:p>
    <w:p>
      <w:pPr>
        <w:pStyle w:val="Testopreformattato"/>
        <w:shd w:fill="CCCCCC" w:val="clear"/>
        <w:bidi w:val="0"/>
        <w:spacing w:before="0" w:after="0"/>
        <w:rPr/>
      </w:pPr>
      <w:r>
        <w:rPr/>
        <w:t xml:space="preserve">  </w:t>
      </w:r>
      <w:r>
        <w:rPr/>
        <w:t>text-align: right;</w:t>
      </w:r>
    </w:p>
    <w:p>
      <w:pPr>
        <w:pStyle w:val="Testopreformattato"/>
        <w:shd w:fill="CCCCCC" w:val="clear"/>
        <w:bidi w:val="0"/>
        <w:spacing w:before="0" w:after="0"/>
        <w:rPr/>
      </w:pPr>
      <w:r>
        <w:rPr/>
        <w:t>}</w:t>
      </w:r>
    </w:p>
    <w:p>
      <w:pPr>
        <w:pStyle w:val="Normal"/>
        <w:numPr>
          <w:ilvl w:val="0"/>
          <w:numId w:val="18"/>
        </w:numPr>
        <w:bidi w:val="0"/>
        <w:rPr/>
      </w:pPr>
      <w:r>
        <w:rPr/>
        <w:t xml:space="preserve">ricarichiamo dal nostro web browser il file </w:t>
      </w:r>
      <w:r>
        <w:rPr>
          <w:rStyle w:val="Esempio"/>
        </w:rPr>
        <w:t>esercizio</w:t>
      </w:r>
      <w:r>
        <w:rPr>
          <w:rStyle w:val="Esempio"/>
        </w:rPr>
        <w:t>0</w:t>
      </w:r>
      <w:r>
        <w:rPr>
          <w:rStyle w:val="Esempio"/>
        </w:rPr>
        <w:t>3</w:t>
      </w:r>
      <w:r>
        <w:rPr>
          <w:rStyle w:val="Esempio"/>
        </w:rPr>
        <w:t>.html</w:t>
      </w:r>
      <w:r>
        <w:rPr/>
        <w:t xml:space="preserve"> ;</w:t>
      </w:r>
    </w:p>
    <w:p>
      <w:pPr>
        <w:pStyle w:val="Normal"/>
        <w:numPr>
          <w:ilvl w:val="0"/>
          <w:numId w:val="18"/>
        </w:numPr>
        <w:bidi w:val="0"/>
        <w:rPr/>
      </w:pPr>
      <w:r>
        <w:rPr/>
        <w:t xml:space="preserve">vedremo qualcosa </w:t>
      </w:r>
      <w:r>
        <w:rPr/>
        <w:t>di uguale o molto simile all’immagine qui di seguito</w:t>
      </w:r>
    </w:p>
    <w:p>
      <w:pPr>
        <w:pStyle w:val="Corpodeltesto"/>
        <w:bidi w:val="0"/>
        <w:spacing w:before="0" w:after="120"/>
        <w:jc w:val="both"/>
        <w:rPr/>
      </w:pPr>
      <w:r>
        <w:rPr/>
      </w:r>
      <w:r>
        <mc:AlternateContent>
          <mc:Choice Requires="wps">
            <w:drawing>
              <wp:anchor behindDoc="0" distT="0" distB="0" distL="0" distR="0" simplePos="0" locked="0" layoutInCell="0" allowOverlap="1" relativeHeight="7">
                <wp:simplePos x="0" y="0"/>
                <wp:positionH relativeFrom="column">
                  <wp:align>center</wp:align>
                </wp:positionH>
                <wp:positionV relativeFrom="paragraph">
                  <wp:posOffset>635</wp:posOffset>
                </wp:positionV>
                <wp:extent cx="4678680" cy="1304290"/>
                <wp:effectExtent l="0" t="0" r="0" b="0"/>
                <wp:wrapTopAndBottom/>
                <wp:docPr id="8" name="Cornice3"/>
                <a:graphic xmlns:a="http://schemas.openxmlformats.org/drawingml/2006/main">
                  <a:graphicData uri="http://schemas.microsoft.com/office/word/2010/wordprocessingShape">
                    <wps:wsp>
                      <wps:cNvSpPr txBox="1"/>
                      <wps:spPr>
                        <a:xfrm>
                          <a:off x="0" y="0"/>
                          <a:ext cx="4678680" cy="1304290"/>
                        </a:xfrm>
                        <a:prstGeom prst="rect"/>
                        <a:solidFill>
                          <a:srgbClr val="FFFFFF"/>
                        </a:solidFill>
                      </wps:spPr>
                      <wps:txbx>
                        <w:txbxContent>
                          <w:p>
                            <w:pPr>
                              <w:pStyle w:val="Figura"/>
                              <w:bidi w:val="0"/>
                              <w:spacing w:before="120" w:after="120"/>
                              <w:rPr/>
                            </w:pPr>
                            <w:r>
                              <w:rPr/>
                              <w:drawing>
                                <wp:inline distT="0" distB="0" distL="0" distR="0">
                                  <wp:extent cx="4678680" cy="1042670"/>
                                  <wp:effectExtent l="0" t="0" r="0" b="0"/>
                                  <wp:docPr id="9" name="Immagin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magine3" descr=""/>
                                          <pic:cNvPicPr>
                                            <a:picLocks noChangeAspect="1" noChangeArrowheads="1"/>
                                          </pic:cNvPicPr>
                                        </pic:nvPicPr>
                                        <pic:blipFill>
                                          <a:blip r:embed="rId7"/>
                                          <a:stretch>
                                            <a:fillRect/>
                                          </a:stretch>
                                        </pic:blipFill>
                                        <pic:spPr bwMode="auto">
                                          <a:xfrm>
                                            <a:off x="0" y="0"/>
                                            <a:ext cx="4678680" cy="1042670"/>
                                          </a:xfrm>
                                          <a:prstGeom prst="rect">
                                            <a:avLst/>
                                          </a:prstGeom>
                                        </pic:spPr>
                                      </pic:pic>
                                    </a:graphicData>
                                  </a:graphic>
                                </wp:inline>
                              </w:drawing>
                              <w:t xml:space="preserve">Figura </w:t>
                            </w:r>
                            <w:r>
                              <w:rPr/>
                              <w:fldChar w:fldCharType="begin"/>
                            </w:r>
                            <w:r>
                              <w:rPr/>
                              <w:instrText xml:space="preserve"> SEQ Figura \* ARABIC </w:instrText>
                            </w:r>
                            <w:r>
                              <w:rPr/>
                              <w:fldChar w:fldCharType="separate"/>
                            </w:r>
                            <w:r>
                              <w:rPr/>
                              <w:t>3</w:t>
                            </w:r>
                            <w:r>
                              <w:rPr/>
                              <w:fldChar w:fldCharType="end"/>
                            </w:r>
                            <w:r>
                              <w:rPr/>
                              <w:t>: Esempio 3</w:t>
                            </w:r>
                          </w:p>
                        </w:txbxContent>
                      </wps:txbx>
                      <wps:bodyPr anchor="t" lIns="0" tIns="0" rIns="0" bIns="0">
                        <a:noAutofit/>
                      </wps:bodyPr>
                    </wps:wsp>
                  </a:graphicData>
                </a:graphic>
              </wp:anchor>
            </w:drawing>
          </mc:Choice>
          <mc:Fallback>
            <w:pict>
              <v:rect style="position:absolute;rotation:-0;width:368.4pt;height:102.7pt;mso-wrap-distance-left:0pt;mso-wrap-distance-right:0pt;mso-wrap-distance-top:0pt;mso-wrap-distance-bottom:0pt;margin-top:0pt;mso-position-vertical:top;mso-position-vertical-relative:text;margin-left:56.75pt;mso-position-horizontal:center;mso-position-horizontal-relative:text">
                <v:textbox inset="0in,0in,0in,0in">
                  <w:txbxContent>
                    <w:p>
                      <w:pPr>
                        <w:pStyle w:val="Figura"/>
                        <w:bidi w:val="0"/>
                        <w:spacing w:before="120" w:after="120"/>
                        <w:rPr/>
                      </w:pPr>
                      <w:r>
                        <w:rPr/>
                        <w:drawing>
                          <wp:inline distT="0" distB="0" distL="0" distR="0">
                            <wp:extent cx="4678680" cy="1042670"/>
                            <wp:effectExtent l="0" t="0" r="0" b="0"/>
                            <wp:docPr id="10" name="Immagin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3" descr=""/>
                                    <pic:cNvPicPr>
                                      <a:picLocks noChangeAspect="1" noChangeArrowheads="1"/>
                                    </pic:cNvPicPr>
                                  </pic:nvPicPr>
                                  <pic:blipFill>
                                    <a:blip r:embed="rId8"/>
                                    <a:stretch>
                                      <a:fillRect/>
                                    </a:stretch>
                                  </pic:blipFill>
                                  <pic:spPr bwMode="auto">
                                    <a:xfrm>
                                      <a:off x="0" y="0"/>
                                      <a:ext cx="4678680" cy="1042670"/>
                                    </a:xfrm>
                                    <a:prstGeom prst="rect">
                                      <a:avLst/>
                                    </a:prstGeom>
                                  </pic:spPr>
                                </pic:pic>
                              </a:graphicData>
                            </a:graphic>
                          </wp:inline>
                        </w:drawing>
                        <w:t xml:space="preserve">Figura </w:t>
                      </w:r>
                      <w:r>
                        <w:rPr/>
                        <w:fldChar w:fldCharType="begin"/>
                      </w:r>
                      <w:r>
                        <w:rPr/>
                        <w:instrText xml:space="preserve"> SEQ Figura \* ARABIC </w:instrText>
                      </w:r>
                      <w:r>
                        <w:rPr/>
                        <w:fldChar w:fldCharType="separate"/>
                      </w:r>
                      <w:r>
                        <w:rPr/>
                        <w:t>3</w:t>
                      </w:r>
                      <w:r>
                        <w:rPr/>
                        <w:fldChar w:fldCharType="end"/>
                      </w:r>
                      <w:r>
                        <w:rPr/>
                        <w:t>: Esempio 3</w:t>
                      </w:r>
                    </w:p>
                  </w:txbxContent>
                </v:textbox>
                <w10:wrap type="topAndBottom"/>
              </v:rect>
            </w:pict>
          </mc:Fallback>
        </mc:AlternateContent>
      </w:r>
    </w:p>
    <w:p>
      <w:pPr>
        <w:pStyle w:val="Titolo2"/>
        <w:bidi w:val="0"/>
        <w:ind w:left="0" w:right="0" w:hanging="0"/>
        <w:rPr/>
      </w:pPr>
      <w:bookmarkStart w:id="19" w:name="__RefHeading___Toc16004_11275298761"/>
      <w:bookmarkEnd w:id="19"/>
      <w:r>
        <w:rPr/>
        <w:t>Immagini</w:t>
      </w:r>
    </w:p>
    <w:p>
      <w:pPr>
        <w:pStyle w:val="Normal"/>
        <w:bidi w:val="0"/>
        <w:rPr/>
      </w:pPr>
      <w:r>
        <w:rPr/>
        <w:t>L’argomento immagini comporta un po’ di teoria di grafica.</w:t>
      </w:r>
    </w:p>
    <w:p>
      <w:pPr>
        <w:pStyle w:val="Normal"/>
        <w:bidi w:val="0"/>
        <w:rPr/>
      </w:pPr>
      <w:r>
        <w:rPr/>
        <w:t xml:space="preserve">Iniziamo dai concetti di DPI e PPI, poi vediamo la questione delle dimensioni in PX e, in fine, il tema dei formati. Quindi vediamo come inserire l’immagine nel nostro file </w:t>
      </w:r>
      <w:r>
        <w:rPr>
          <w:rStyle w:val="Esempio"/>
        </w:rPr>
        <w:t>esercizio</w:t>
      </w:r>
      <w:r>
        <w:rPr>
          <w:rStyle w:val="Esempio"/>
        </w:rPr>
        <w:t>0</w:t>
      </w:r>
      <w:r>
        <w:rPr>
          <w:rStyle w:val="Esempio"/>
        </w:rPr>
        <w:t>4</w:t>
      </w:r>
      <w:r>
        <w:rPr>
          <w:rStyle w:val="Esempio"/>
        </w:rPr>
        <w:t>.html</w:t>
      </w:r>
      <w:r>
        <w:rPr/>
        <w:t xml:space="preserve"> .</w:t>
      </w:r>
    </w:p>
    <w:p>
      <w:pPr>
        <w:pStyle w:val="Titolo3"/>
        <w:bidi w:val="0"/>
        <w:ind w:left="0" w:right="0" w:hanging="0"/>
        <w:rPr/>
      </w:pPr>
      <w:bookmarkStart w:id="20" w:name="__RefHeading___Toc18182_277471843"/>
      <w:bookmarkEnd w:id="20"/>
      <w:r>
        <w:rPr/>
        <w:t>DPI e PPI</w:t>
      </w:r>
    </w:p>
    <w:p>
      <w:pPr>
        <w:pStyle w:val="Normal"/>
        <w:bidi w:val="0"/>
        <w:rPr/>
      </w:pPr>
      <w:r>
        <w:rPr/>
        <w:t>Il DPI (</w:t>
      </w:r>
      <w:r>
        <w:rPr>
          <w:lang w:val="en-US"/>
        </w:rPr>
        <w:t>Dots Per Inch</w:t>
      </w:r>
      <w:r>
        <w:rPr/>
        <w:t>) indica la qualità di un’immagine stampata indicando quanti punti di inchiostro sono presenti sulla carta per pollice.</w:t>
      </w:r>
    </w:p>
    <w:p>
      <w:pPr>
        <w:pStyle w:val="Normal"/>
        <w:bidi w:val="0"/>
        <w:rPr/>
      </w:pPr>
      <w:r>
        <w:rPr/>
        <w:t>Il PPI (</w:t>
      </w:r>
      <w:r>
        <w:rPr>
          <w:lang w:val="en-US"/>
        </w:rPr>
        <w:t>P</w:t>
      </w:r>
      <w:r>
        <w:rPr>
          <w:lang w:val="en-US"/>
        </w:rPr>
        <w:t>ixel</w:t>
      </w:r>
      <w:r>
        <w:rPr>
          <w:lang w:val="en-US"/>
        </w:rPr>
        <w:t xml:space="preserve"> Per Inch</w:t>
      </w:r>
      <w:r>
        <w:rPr/>
        <w:t xml:space="preserve">) </w:t>
      </w:r>
      <w:r>
        <w:rPr/>
        <w:t>indica il numero di pixel (punti luminosi) per pollice che creano l’immagine e, ovviamente, si riferisce ai monitor.</w:t>
      </w:r>
    </w:p>
    <w:p>
      <w:pPr>
        <w:pStyle w:val="Normal"/>
        <w:bidi w:val="0"/>
        <w:rPr/>
      </w:pPr>
      <w:r>
        <w:rPr/>
        <w:t>Mentre per la carta è possibile aumentare il numero di punti di inchiostro presenti per pollice (basta fare punti di inchiostro più piccoli), con i monitor i pixel sono fissi. Se il costruttore ha messo 100 pixel per pollice non possiamo in nessun modo aumentarne il numero. Questa differenza intrinseca nei supporti (carta e monitor) portano a dover gestire in modo diverse le immagini:</w:t>
      </w:r>
    </w:p>
    <w:p>
      <w:pPr>
        <w:pStyle w:val="Normal"/>
        <w:numPr>
          <w:ilvl w:val="0"/>
          <w:numId w:val="19"/>
        </w:numPr>
        <w:bidi w:val="0"/>
        <w:rPr/>
      </w:pPr>
      <w:r>
        <w:rPr/>
        <w:t>se vanno su stampa le misuriamo in DPI. Possiamo aumentarli a patto di avere una stampante sufficientemente precisa;</w:t>
      </w:r>
    </w:p>
    <w:p>
      <w:pPr>
        <w:pStyle w:val="Normal"/>
        <w:numPr>
          <w:ilvl w:val="0"/>
          <w:numId w:val="19"/>
        </w:numPr>
        <w:bidi w:val="0"/>
        <w:rPr/>
      </w:pPr>
      <w:r>
        <w:rPr/>
        <w:t>se vanno su monitor (cellulare, schermo computer, schermo TV, ecc…) le misuriamo in PPI per lo schermo ha 100 PPI e se l’immagine ha una qualità superiore, tutti i pixel che eccedono vengono buttati.</w:t>
      </w:r>
    </w:p>
    <w:p>
      <w:pPr>
        <w:pStyle w:val="Normal"/>
        <w:bidi w:val="0"/>
        <w:rPr/>
      </w:pPr>
      <w:r>
        <w:rPr/>
        <w:t>In merito ai monitor, malgrado le tecnologia stiano cambiando, di fatto vengono visualizzati ancora 72 pixel per pollice. Aggiungiamo la considerazione che nel web è importante tenere piccole le dimensioni degli oggetti. Se aggiungiamo che pixel maggiori significa file più grandi il risultato diventa matematico: nel web le immagini si misurano in PPI, le qualità è a 72 PPI e vanno tagliate alla dimensione con cui vengono visualizzate nella pagina web.</w:t>
      </w:r>
    </w:p>
    <w:p>
      <w:pPr>
        <w:pStyle w:val="Normal"/>
        <w:bidi w:val="0"/>
        <w:rPr/>
      </w:pPr>
      <w:r>
        <w:rPr/>
        <w:t>Aggiungiamo un ultimo dettaglio: diversi motori per siti web (come i CMS, i blog system, ecc…) tagliano e ridimensionano automaticamente le immagini quando vengono caricate alleggerendo il lavoro del web editor.</w:t>
      </w:r>
    </w:p>
    <w:p>
      <w:pPr>
        <w:pStyle w:val="Titolo3"/>
        <w:bidi w:val="0"/>
        <w:ind w:left="0" w:right="0" w:hanging="0"/>
        <w:rPr/>
      </w:pPr>
      <w:bookmarkStart w:id="21" w:name="__RefHeading___Toc18184_277471843"/>
      <w:bookmarkEnd w:id="21"/>
      <w:r>
        <w:rPr/>
        <w:t>PX</w:t>
      </w:r>
    </w:p>
    <w:p>
      <w:pPr>
        <w:pStyle w:val="Normal"/>
        <w:bidi w:val="0"/>
        <w:rPr/>
      </w:pPr>
      <w:r>
        <w:rPr/>
        <w:t>Se la qualità delle immagini digitali si misura in DPI, per la stampa, e in PPI per l’uso su monitor, la dimensione (altezza e larghezza) si misura in centimetri (o millimetri, o pollici, o...) per la stampa, e solo in pixel per la visualizzazione su monitor.</w:t>
      </w:r>
    </w:p>
    <w:p>
      <w:pPr>
        <w:pStyle w:val="Normal"/>
        <w:bidi w:val="0"/>
        <w:rPr/>
      </w:pPr>
      <w:r>
        <w:rPr/>
        <w:t xml:space="preserve">Per la carta da molti anni </w:t>
      </w:r>
      <w:r>
        <w:rPr/>
        <w:t>esistono precisi standard di dimensione, per i monitor è un po’ più complicata la situazione e ancora fluida. Inoltre se per i monitor degli smartphone si guarda alla dimensione altezza e larghezza espressa in pixel, per i monitor e le televisioni si indica la diagonale in pollici, mentre per conoscere la dimensione dobbiamo scoprire se è un monitor standard, HD, full HD, 4K, ecc….</w:t>
      </w:r>
    </w:p>
    <w:p>
      <w:pPr>
        <w:pStyle w:val="Normal"/>
        <w:bidi w:val="0"/>
        <w:rPr/>
      </w:pPr>
      <w:r>
        <w:rPr/>
        <w:t>Senza andare oltre crediamo che sia evidente che ci sono molte variabili e poche costanti. Pertanto possiamo trovare un riferimento d’oro nei seguenti criteri:</w:t>
      </w:r>
    </w:p>
    <w:p>
      <w:pPr>
        <w:pStyle w:val="Normal"/>
        <w:numPr>
          <w:ilvl w:val="0"/>
          <w:numId w:val="20"/>
        </w:numPr>
        <w:bidi w:val="0"/>
        <w:rPr/>
      </w:pPr>
      <w:r>
        <w:rPr/>
        <w:t>tagliare le immagini alla misura in pixel che devono essere viste;</w:t>
      </w:r>
    </w:p>
    <w:p>
      <w:pPr>
        <w:pStyle w:val="Normal"/>
        <w:numPr>
          <w:ilvl w:val="0"/>
          <w:numId w:val="20"/>
        </w:numPr>
        <w:bidi w:val="0"/>
        <w:rPr/>
      </w:pPr>
      <w:r>
        <w:rPr/>
        <w:t>per o cellulari prendiamo il taglio più diffuso e tagliamo le immagini mai oltre alla dimensione del cellulare;</w:t>
      </w:r>
    </w:p>
    <w:p>
      <w:pPr>
        <w:pStyle w:val="Normal"/>
        <w:numPr>
          <w:ilvl w:val="0"/>
          <w:numId w:val="20"/>
        </w:numPr>
        <w:bidi w:val="0"/>
        <w:rPr/>
      </w:pPr>
      <w:r>
        <w:rPr/>
        <w:t>per i tablet applichiamo lo stesso criterio (qu</w:t>
      </w:r>
      <w:r>
        <w:rPr/>
        <w:t>i</w:t>
      </w:r>
      <w:r>
        <w:rPr/>
        <w:t xml:space="preserve">ndi ci serve </w:t>
      </w:r>
      <w:r>
        <w:rPr/>
        <w:t>una seconda immagine);</w:t>
      </w:r>
    </w:p>
    <w:p>
      <w:pPr>
        <w:pStyle w:val="Normal"/>
        <w:numPr>
          <w:ilvl w:val="0"/>
          <w:numId w:val="20"/>
        </w:numPr>
        <w:bidi w:val="0"/>
        <w:rPr/>
      </w:pPr>
      <w:r>
        <w:rPr/>
        <w:t xml:space="preserve">per i monitor applichiamo lo stesso criterio </w:t>
      </w:r>
      <w:r>
        <w:rPr/>
        <w:t>(qu</w:t>
      </w:r>
      <w:r>
        <w:rPr/>
        <w:t>i</w:t>
      </w:r>
      <w:r>
        <w:rPr/>
        <w:t xml:space="preserve">ndi ci serve </w:t>
      </w:r>
      <w:r>
        <w:rPr/>
        <w:t>una terza immagine).</w:t>
      </w:r>
    </w:p>
    <w:p>
      <w:pPr>
        <w:pStyle w:val="Normal"/>
        <w:bidi w:val="0"/>
        <w:rPr/>
      </w:pPr>
      <w:r>
        <w:rPr/>
        <w:t>Anche in questo caso molti motori di siti provvedono ad un taglio e ridimensionamento automatico. Tramite la tecnologia adaptive dei template riconoscono il monitor e procedono ad un ridimensionamento automatico oltre alla ricombinazione degli oggetti che compongono la pagina.</w:t>
      </w:r>
    </w:p>
    <w:p>
      <w:pPr>
        <w:pStyle w:val="Titolo3"/>
        <w:bidi w:val="0"/>
        <w:ind w:left="0" w:right="0" w:hanging="0"/>
        <w:rPr/>
      </w:pPr>
      <w:bookmarkStart w:id="22" w:name="__RefHeading___Toc18186_277471843"/>
      <w:bookmarkEnd w:id="22"/>
      <w:r>
        <w:rPr/>
        <w:t>JPG, PNG, WEBP, AVIF, SVG</w:t>
      </w:r>
    </w:p>
    <w:p>
      <w:pPr>
        <w:pStyle w:val="Normal"/>
        <w:bidi w:val="0"/>
        <w:rPr/>
      </w:pPr>
      <w:r>
        <w:rPr/>
        <w:t xml:space="preserve">Altro argomento da conoscere è il formato delle immagini. Il cambio di formato non è un semplice cambio di estensione del file, ma significa un cambio degli algoritmi con cui vengono codificate e decodificate. </w:t>
      </w:r>
      <w:r>
        <w:rPr/>
        <w:t>Esistono molti modi di codificare le immagini, ma sostanzialmente, se vogliamo file di piccole dimensioni dobbiamo per forza ridurre l’informazione contenuta nell’immagine facendo decadere la qualità dell’immagine stessa. Non è raro vedere, magari alla TV, immagini sgranate con evidenti quadrati. Di solito si codifica questo effetto come “effetto pixel”. Si tratta del risultato matematico della riduzione dell’informazione contenuta nell’immagina che togli particolari seguendo una progressione matematica. Quando l’immagine è piccola l’occhio non coglie le mancanze, quando l’immagine diventa grande si vedono le pixelature e i salti cromatici nelle sfumature.</w:t>
      </w:r>
    </w:p>
    <w:p>
      <w:pPr>
        <w:pStyle w:val="Normal"/>
        <w:bidi w:val="0"/>
        <w:rPr/>
      </w:pPr>
      <w:r>
        <w:rPr/>
        <w:t xml:space="preserve">Illustrato questo </w:t>
      </w:r>
      <w:r>
        <w:rPr/>
        <w:t>elemento teorico aggiungiamo che i file delle immagini devono essere il più piccole possibili.</w:t>
      </w:r>
    </w:p>
    <w:p>
      <w:pPr>
        <w:pStyle w:val="Normal"/>
        <w:bidi w:val="0"/>
        <w:rPr/>
      </w:pPr>
      <w:r>
        <w:rPr/>
        <w:t>Quanto sopra restringe il campo a pochi formati compliant:</w:t>
      </w:r>
    </w:p>
    <w:p>
      <w:pPr>
        <w:pStyle w:val="Normal"/>
        <w:numPr>
          <w:ilvl w:val="0"/>
          <w:numId w:val="21"/>
        </w:numPr>
        <w:bidi w:val="0"/>
        <w:rPr/>
      </w:pPr>
      <w:r>
        <w:rPr/>
        <w:t>JPG, PNG, WEBP, AVIF: si tratta di formati bitmap (ovvero fotografici);</w:t>
      </w:r>
    </w:p>
    <w:p>
      <w:pPr>
        <w:pStyle w:val="Normal"/>
        <w:numPr>
          <w:ilvl w:val="0"/>
          <w:numId w:val="21"/>
        </w:numPr>
        <w:bidi w:val="0"/>
        <w:rPr/>
      </w:pPr>
      <w:r>
        <w:rPr/>
        <w:t xml:space="preserve">PNG: è l’unico che </w:t>
      </w:r>
      <w:r>
        <w:rPr/>
        <w:t>formato che non prevede la perdita di informazione. Inoltre supporta la trasparenza a scapito, spesso, di file più grandi;</w:t>
      </w:r>
    </w:p>
    <w:p>
      <w:pPr>
        <w:pStyle w:val="Normal"/>
        <w:numPr>
          <w:ilvl w:val="0"/>
          <w:numId w:val="21"/>
        </w:numPr>
        <w:bidi w:val="0"/>
        <w:rPr/>
      </w:pPr>
      <w:r>
        <w:rPr/>
        <w:t xml:space="preserve">JPG, WEBP, AVIF: </w:t>
      </w:r>
      <w:r>
        <w:rPr/>
        <w:t>nati per minimizzare le dimensioni dei file sono tutti costruiti su algoritmi a perdita d’informazione, ma usano algoritmi di diversa generazione con risultati qualitativi diversi;</w:t>
      </w:r>
    </w:p>
    <w:p>
      <w:pPr>
        <w:pStyle w:val="Normal"/>
        <w:numPr>
          <w:ilvl w:val="0"/>
          <w:numId w:val="21"/>
        </w:numPr>
        <w:bidi w:val="0"/>
        <w:rPr/>
      </w:pPr>
      <w:r>
        <w:rPr/>
        <w:t xml:space="preserve">SVG: è l’unico formato vettoriale. Oltre a permettere il salvataggio di disegni permette di introdurre anche animazione. Generalmente produce file di piccole dimensioni, ma possono rallentare i browser se composti da molti elementi vanificando </w:t>
      </w:r>
      <w:r>
        <w:rPr/>
        <w:t>le piccole dimensioni.</w:t>
      </w:r>
    </w:p>
    <w:p>
      <w:pPr>
        <w:pStyle w:val="Normal"/>
        <w:bidi w:val="0"/>
        <w:rPr/>
      </w:pPr>
      <w:r>
        <w:rPr/>
        <w:t>In conclusione usiamo solo questi formati. JPG va sempre bene. SVG è ideale per disegni e piccole animazioni. Per il migliore compromesso qualità-dime</w:t>
      </w:r>
      <w:r>
        <w:rPr/>
        <w:t>n</w:t>
      </w:r>
      <w:r>
        <w:rPr/>
        <w:t xml:space="preserve">sione file  </w:t>
      </w:r>
      <w:r>
        <w:rPr/>
        <w:t xml:space="preserve">AVIF; </w:t>
      </w:r>
      <w:r>
        <w:rPr/>
        <w:t>ricordiamoci però che molti schermi hanno rese cromatiche e qualitative scadenti.</w:t>
      </w:r>
    </w:p>
    <w:p>
      <w:pPr>
        <w:pStyle w:val="Titolo3"/>
        <w:bidi w:val="0"/>
        <w:ind w:left="0" w:right="0" w:hanging="0"/>
        <w:rPr/>
      </w:pPr>
      <w:bookmarkStart w:id="23" w:name="__RefHeading___Toc18188_277471843"/>
      <w:bookmarkEnd w:id="23"/>
      <w:r>
        <w:rPr/>
        <w:t>Inserire un’immagine in una pagina</w:t>
      </w:r>
    </w:p>
    <w:p>
      <w:pPr>
        <w:pStyle w:val="Normal"/>
        <w:bidi w:val="0"/>
        <w:rPr/>
      </w:pPr>
      <w:r>
        <w:rPr/>
        <w:t>Finalmente arriviamo alla parte pratica e vediamo come inserire un’immagine nel nel file HTML. Prepariamoci con:</w:t>
      </w:r>
    </w:p>
    <w:p>
      <w:pPr>
        <w:pStyle w:val="Normal"/>
        <w:numPr>
          <w:ilvl w:val="0"/>
          <w:numId w:val="22"/>
        </w:numPr>
        <w:bidi w:val="0"/>
        <w:rPr/>
      </w:pPr>
      <w:r>
        <w:rPr/>
        <w:t xml:space="preserve">creiamo un copia del file </w:t>
      </w:r>
      <w:r>
        <w:rPr>
          <w:rStyle w:val="Esempio"/>
        </w:rPr>
        <w:t>esercizio</w:t>
      </w:r>
      <w:r>
        <w:rPr>
          <w:rStyle w:val="Esempio"/>
        </w:rPr>
        <w:t>0</w:t>
      </w:r>
      <w:r>
        <w:rPr>
          <w:rStyle w:val="Esempio"/>
        </w:rPr>
        <w:t>4</w:t>
      </w:r>
      <w:r>
        <w:rPr>
          <w:rStyle w:val="Esempio"/>
        </w:rPr>
        <w:t>.html</w:t>
      </w:r>
      <w:r>
        <w:rPr/>
        <w:t xml:space="preserve"> </w:t>
      </w:r>
      <w:r>
        <w:rPr/>
        <w:t xml:space="preserve">con nome </w:t>
      </w:r>
      <w:r>
        <w:rPr>
          <w:rStyle w:val="Esempio"/>
        </w:rPr>
        <w:t>esercizio</w:t>
      </w:r>
      <w:r>
        <w:rPr>
          <w:rStyle w:val="Esempio"/>
        </w:rPr>
        <w:t>0</w:t>
      </w:r>
      <w:r>
        <w:rPr>
          <w:rStyle w:val="Esempio"/>
        </w:rPr>
        <w:t>5</w:t>
      </w:r>
      <w:r>
        <w:rPr>
          <w:rStyle w:val="Esempio"/>
        </w:rPr>
        <w:t>.html</w:t>
      </w:r>
      <w:r>
        <w:rPr/>
        <w:t xml:space="preserve"> ;</w:t>
      </w:r>
    </w:p>
    <w:p>
      <w:pPr>
        <w:pStyle w:val="Normal"/>
        <w:numPr>
          <w:ilvl w:val="0"/>
          <w:numId w:val="22"/>
        </w:numPr>
        <w:bidi w:val="0"/>
        <w:rPr/>
      </w:pPr>
      <w:r>
        <w:rPr/>
        <w:t xml:space="preserve">nella directory dove si trova il file </w:t>
      </w:r>
      <w:r>
        <w:rPr>
          <w:rStyle w:val="Esempio"/>
        </w:rPr>
        <w:t>esercizio</w:t>
      </w:r>
      <w:r>
        <w:rPr>
          <w:rStyle w:val="Esempio"/>
        </w:rPr>
        <w:t>0</w:t>
      </w:r>
      <w:r>
        <w:rPr>
          <w:rStyle w:val="Esempio"/>
        </w:rPr>
        <w:t>5</w:t>
      </w:r>
      <w:r>
        <w:rPr>
          <w:rStyle w:val="Esempio"/>
        </w:rPr>
        <w:t>.html</w:t>
      </w:r>
      <w:r>
        <w:rPr/>
        <w:t xml:space="preserve"> mettiamo le immagini </w:t>
      </w:r>
      <w:r>
        <w:rPr>
          <w:rStyle w:val="Esempio"/>
        </w:rPr>
        <w:t>esercizio05.jpg</w:t>
      </w:r>
      <w:r>
        <w:rPr/>
        <w:t xml:space="preserve">, </w:t>
      </w:r>
      <w:r>
        <w:rPr>
          <w:rStyle w:val="Esempio"/>
        </w:rPr>
        <w:t>esercizio05.avif</w:t>
      </w:r>
      <w:r>
        <w:rPr/>
        <w:t xml:space="preserve">, </w:t>
      </w:r>
      <w:r>
        <w:rPr>
          <w:rStyle w:val="Esempio"/>
        </w:rPr>
        <w:t>esercizio05.png</w:t>
      </w:r>
      <w:r>
        <w:rPr/>
        <w:t xml:space="preserve">, </w:t>
      </w:r>
      <w:r>
        <w:rPr>
          <w:rStyle w:val="Esempio"/>
        </w:rPr>
        <w:t>esercizio05.webp</w:t>
      </w:r>
      <w:r>
        <w:rPr/>
        <w:t xml:space="preserve"> e</w:t>
      </w:r>
      <w:r>
        <w:rPr/>
        <w:t>d</w:t>
      </w:r>
      <w:r>
        <w:rPr/>
        <w:t xml:space="preserve"> </w:t>
      </w:r>
      <w:r>
        <w:rPr>
          <w:rStyle w:val="Esempio"/>
        </w:rPr>
        <w:t>esercizio05.svg</w:t>
      </w:r>
      <w:r>
        <w:rPr/>
        <w:t xml:space="preserve"> scaricabili da </w:t>
      </w:r>
    </w:p>
    <w:p>
      <w:pPr>
        <w:pStyle w:val="Normal"/>
        <w:numPr>
          <w:ilvl w:val="0"/>
          <w:numId w:val="0"/>
        </w:numPr>
        <w:bidi w:val="0"/>
        <w:ind w:left="720" w:hanging="0"/>
        <w:rPr/>
      </w:pPr>
      <w:r>
        <w:rPr>
          <w:lang w:val="zxx" w:eastAsia="zxx" w:bidi="zxx"/>
        </w:rPr>
        <w:t>https://www.digitaldsb.it/moodle/course/section.php?id=45</w:t>
      </w:r>
      <w:r>
        <w:rPr/>
        <w:t xml:space="preserve"> ;</w:t>
      </w:r>
    </w:p>
    <w:p>
      <w:pPr>
        <w:pStyle w:val="Normal"/>
        <w:numPr>
          <w:ilvl w:val="0"/>
          <w:numId w:val="22"/>
        </w:numPr>
        <w:bidi w:val="0"/>
        <w:rPr/>
      </w:pPr>
      <w:r>
        <w:rPr/>
        <w:t xml:space="preserve">con Sublime Text apriamo il nostro file </w:t>
      </w:r>
      <w:r>
        <w:rPr>
          <w:rStyle w:val="Esempio"/>
        </w:rPr>
        <w:t>esercizio</w:t>
      </w:r>
      <w:r>
        <w:rPr>
          <w:rStyle w:val="Esempio"/>
        </w:rPr>
        <w:t>0</w:t>
      </w:r>
      <w:r>
        <w:rPr>
          <w:rStyle w:val="Esempio"/>
        </w:rPr>
        <w:t>5</w:t>
      </w:r>
      <w:r>
        <w:rPr>
          <w:rStyle w:val="Esempio"/>
        </w:rPr>
        <w:t>.html</w:t>
      </w:r>
      <w:r>
        <w:rPr/>
        <w:t xml:space="preserve"> .</w:t>
      </w:r>
    </w:p>
    <w:p>
      <w:pPr>
        <w:pStyle w:val="Normal"/>
        <w:bidi w:val="0"/>
        <w:rPr/>
      </w:pPr>
      <w:r>
        <w:rPr/>
        <w:t xml:space="preserve">Il tag che permette l’inserimento delle immagini è </w:t>
      </w:r>
      <w:r>
        <w:rPr>
          <w:rStyle w:val="Esempio"/>
        </w:rPr>
        <w:t>&lt;</w:t>
      </w:r>
      <w:r>
        <w:rPr>
          <w:rStyle w:val="Esempio"/>
        </w:rPr>
        <w:t>img&gt;</w:t>
      </w:r>
      <w:r>
        <w:rPr/>
        <w:t xml:space="preserve"> .</w:t>
      </w:r>
    </w:p>
    <w:p>
      <w:pPr>
        <w:pStyle w:val="Normal"/>
        <w:bidi w:val="0"/>
        <w:rPr/>
      </w:pPr>
      <w:r>
        <w:rPr/>
        <w:t xml:space="preserve">A differenza di quasi tutti gli altri tag in questo dobbiamo sempre mettere un’informazione aggiuntiva di commento, ovvero l’argomento “alt”. Il motivo non è strettamente tecnico, ma </w:t>
      </w:r>
      <w:r>
        <w:rPr/>
        <w:t>di accessibilità. Immaginiamo la situazione di un ipovedente che accede ad una pagina web e si fa assistere da un software i lettura dello schermo. Se l’immagine non è corredata di un commento o una didascalia, il programma potrà solo dire che c’è un’immagine.</w:t>
      </w:r>
    </w:p>
    <w:p>
      <w:pPr>
        <w:pStyle w:val="Normal"/>
        <w:bidi w:val="0"/>
        <w:rPr/>
      </w:pPr>
      <w:r>
        <w:rPr/>
        <w:t>La stessa logica la dobbiamo applicare anche ai motori di ricerca. Essi, infatti, non capiscono ancora le immagini (anche se l’AI è molto migliorata) e si affidano ai commenti che accompagnano le immagini. Inoltre, se le immagini hanno questi commenti descrittivi, i motori di ricerca danno un credito maggiore ai siti e alle pagine rendendole più facilmente reperibili.</w:t>
      </w:r>
    </w:p>
    <w:p>
      <w:pPr>
        <w:pStyle w:val="Normal"/>
        <w:bidi w:val="0"/>
        <w:rPr/>
      </w:pPr>
      <w:r>
        <w:rPr/>
        <w:t xml:space="preserve">Finita questa introduzione aggiorniamo il codice html del file </w:t>
      </w:r>
      <w:r>
        <w:rPr/>
        <w:t xml:space="preserve"> </w:t>
      </w:r>
      <w:r>
        <w:rPr>
          <w:rStyle w:val="Esempio"/>
        </w:rPr>
        <w:t>esercizio</w:t>
      </w:r>
      <w:r>
        <w:rPr>
          <w:rStyle w:val="Esempio"/>
        </w:rPr>
        <w:t>0</w:t>
      </w:r>
      <w:r>
        <w:rPr>
          <w:rStyle w:val="Esempio"/>
        </w:rPr>
        <w:t>5</w:t>
      </w:r>
      <w:r>
        <w:rPr>
          <w:rStyle w:val="Esempio"/>
        </w:rPr>
        <w:t>.html</w:t>
      </w:r>
      <w:r>
        <w:rPr/>
        <w:t xml:space="preserve"> </w:t>
      </w:r>
      <w:r>
        <w:rPr/>
        <w:t>come segue:</w:t>
      </w:r>
    </w:p>
    <w:p>
      <w:pPr>
        <w:pStyle w:val="Testopreformattato"/>
        <w:bidi w:val="0"/>
        <w:rPr/>
      </w:pPr>
      <w:r>
        <w:rPr/>
        <w:t>&lt;!DOCTYPE html&gt;</w:t>
      </w:r>
    </w:p>
    <w:p>
      <w:pPr>
        <w:pStyle w:val="Testopreformattato"/>
        <w:bidi w:val="0"/>
        <w:rPr/>
      </w:pPr>
      <w:r>
        <w:rPr/>
        <w:t>&lt;head&gt;</w:t>
      </w:r>
    </w:p>
    <w:p>
      <w:pPr>
        <w:pStyle w:val="Testopreformattato"/>
        <w:bidi w:val="0"/>
        <w:rPr/>
      </w:pPr>
      <w:r>
        <w:rPr/>
        <w:t>&lt;link rel="stylesheet" href="./custom.css"&gt;</w:t>
      </w:r>
    </w:p>
    <w:p>
      <w:pPr>
        <w:pStyle w:val="Testopreformattato"/>
        <w:bidi w:val="0"/>
        <w:rPr/>
      </w:pPr>
      <w:r>
        <w:rPr/>
        <w:t>&lt;/head&gt;</w:t>
      </w:r>
    </w:p>
    <w:p>
      <w:pPr>
        <w:pStyle w:val="Testopreformattato"/>
        <w:bidi w:val="0"/>
        <w:rPr/>
      </w:pPr>
      <w:r>
        <w:rPr/>
        <w:t>&lt;html&gt;</w:t>
      </w:r>
    </w:p>
    <w:p>
      <w:pPr>
        <w:pStyle w:val="Testopreformattato"/>
        <w:bidi w:val="0"/>
        <w:rPr/>
      </w:pPr>
      <w:r>
        <w:rPr/>
        <w:t>&lt;body&gt;</w:t>
      </w:r>
    </w:p>
    <w:p>
      <w:pPr>
        <w:pStyle w:val="Testopreformattato"/>
        <w:bidi w:val="0"/>
        <w:rPr/>
      </w:pPr>
      <w:r>
        <w:rPr/>
      </w:r>
    </w:p>
    <w:p>
      <w:pPr>
        <w:pStyle w:val="Testopreformattato"/>
        <w:bidi w:val="0"/>
        <w:rPr/>
      </w:pPr>
      <w:r>
        <w:rPr/>
        <w:t>&lt;h1&gt;Titolo&lt;/h1&gt;</w:t>
      </w:r>
    </w:p>
    <w:p>
      <w:pPr>
        <w:pStyle w:val="Testopreformattato"/>
        <w:bidi w:val="0"/>
        <w:rPr/>
      </w:pPr>
      <w:r>
        <w:rPr/>
        <w:t>&lt;p&gt;Testo in &lt;b&gt;grassetto&lt;/b&gt;, &lt;i&gt;corsivo&lt;/i&gt;, &lt;u&gt;sottolineato&lt;/u&gt;.&lt;/p&gt;</w:t>
      </w:r>
    </w:p>
    <w:p>
      <w:pPr>
        <w:pStyle w:val="Testopreformattato"/>
        <w:bidi w:val="0"/>
        <w:rPr/>
      </w:pPr>
      <w:r>
        <w:rPr/>
        <w:t>&lt;p&gt;Esempio HTML.</w:t>
      </w:r>
    </w:p>
    <w:p>
      <w:pPr>
        <w:pStyle w:val="Testopreformattato"/>
        <w:bidi w:val="0"/>
        <w:rPr/>
      </w:pPr>
      <w:r>
        <w:rPr/>
        <w:t>&lt;a href="./esercizio02.html"&gt;Link a &lt;code&gt;esercizio01.html&lt;/code&gt;&lt;/a&gt;&lt;/p&gt;</w:t>
      </w:r>
    </w:p>
    <w:p>
      <w:pPr>
        <w:pStyle w:val="Testopreformattato"/>
        <w:bidi w:val="0"/>
        <w:rPr/>
      </w:pPr>
      <w:r>
        <w:rPr/>
        <w:t>&lt;hr&gt;</w:t>
      </w:r>
    </w:p>
    <w:p>
      <w:pPr>
        <w:pStyle w:val="Testopreformattato"/>
        <w:bidi w:val="0"/>
        <w:rPr/>
      </w:pPr>
      <w:r>
        <w:rPr/>
        <w:t>&lt;h1&gt;Gallery immagini&lt;/h1&gt;</w:t>
      </w:r>
    </w:p>
    <w:p>
      <w:pPr>
        <w:pStyle w:val="Testopreformattato"/>
        <w:bidi w:val="0"/>
        <w:rPr/>
      </w:pPr>
      <w:r>
        <w:rPr/>
        <w:t>&lt;p&gt;&lt;img src="./esercizio05.jpg" alt="Immagine esercizio JPG"&gt;&lt;br&gt;</w:t>
      </w:r>
    </w:p>
    <w:p>
      <w:pPr>
        <w:pStyle w:val="Testopreformattato"/>
        <w:bidi w:val="0"/>
        <w:rPr/>
      </w:pPr>
      <w:r>
        <w:rPr/>
        <w:t>Didascalia: Immagine esercizio JPG&lt;/p&gt;</w:t>
      </w:r>
    </w:p>
    <w:p>
      <w:pPr>
        <w:pStyle w:val="Testopreformattato"/>
        <w:bidi w:val="0"/>
        <w:rPr/>
      </w:pPr>
      <w:r>
        <w:rPr/>
      </w:r>
    </w:p>
    <w:p>
      <w:pPr>
        <w:pStyle w:val="Testopreformattato"/>
        <w:bidi w:val="0"/>
        <w:rPr/>
      </w:pPr>
      <w:r>
        <w:rPr/>
        <w:t>&lt;p&gt;&lt;img src="./esercizio05.avif" alt="Immagine esercizio AVIF"&gt;&lt;br&gt;</w:t>
      </w:r>
    </w:p>
    <w:p>
      <w:pPr>
        <w:pStyle w:val="Testopreformattato"/>
        <w:bidi w:val="0"/>
        <w:rPr/>
      </w:pPr>
      <w:r>
        <w:rPr/>
        <w:t>Didascalia: Immagine esercizio AVIF&lt;/p&gt;</w:t>
      </w:r>
    </w:p>
    <w:p>
      <w:pPr>
        <w:pStyle w:val="Testopreformattato"/>
        <w:bidi w:val="0"/>
        <w:rPr/>
      </w:pPr>
      <w:r>
        <w:rPr/>
      </w:r>
    </w:p>
    <w:p>
      <w:pPr>
        <w:pStyle w:val="Testopreformattato"/>
        <w:bidi w:val="0"/>
        <w:rPr/>
      </w:pPr>
      <w:r>
        <w:rPr/>
        <w:t>&lt;p&gt;&lt;img src="./esercizio05.png" alt="Immagine esercizio PNG"&gt;&lt;br&gt;</w:t>
      </w:r>
    </w:p>
    <w:p>
      <w:pPr>
        <w:pStyle w:val="Testopreformattato"/>
        <w:bidi w:val="0"/>
        <w:rPr/>
      </w:pPr>
      <w:r>
        <w:rPr/>
        <w:t>Didascalia: Immagine esercizio PNG&lt;/p&gt;</w:t>
      </w:r>
    </w:p>
    <w:p>
      <w:pPr>
        <w:pStyle w:val="Testopreformattato"/>
        <w:bidi w:val="0"/>
        <w:rPr/>
      </w:pPr>
      <w:r>
        <w:rPr/>
      </w:r>
    </w:p>
    <w:p>
      <w:pPr>
        <w:pStyle w:val="Testopreformattato"/>
        <w:bidi w:val="0"/>
        <w:rPr/>
      </w:pPr>
      <w:r>
        <w:rPr/>
        <w:t>&lt;p&gt;&lt;img src="./esercizio05.webp" alt="Immagine esercizio WEBP"&gt;&lt;br&gt;</w:t>
      </w:r>
    </w:p>
    <w:p>
      <w:pPr>
        <w:pStyle w:val="Testopreformattato"/>
        <w:bidi w:val="0"/>
        <w:rPr/>
      </w:pPr>
      <w:r>
        <w:rPr/>
        <w:t>Didascalia: Immagine esercizio WEBP&lt;/p&gt;</w:t>
      </w:r>
    </w:p>
    <w:p>
      <w:pPr>
        <w:pStyle w:val="Testopreformattato"/>
        <w:bidi w:val="0"/>
        <w:rPr/>
      </w:pPr>
      <w:r>
        <w:rPr/>
      </w:r>
    </w:p>
    <w:p>
      <w:pPr>
        <w:pStyle w:val="Testopreformattato"/>
        <w:bidi w:val="0"/>
        <w:rPr/>
      </w:pPr>
      <w:r>
        <w:rPr/>
        <w:t>&lt;p&gt;&lt;img src="./esercizio05.svg" alt="Immagine esercizio SVG"&gt;&lt;br&gt;</w:t>
      </w:r>
    </w:p>
    <w:p>
      <w:pPr>
        <w:pStyle w:val="Testopreformattato"/>
        <w:bidi w:val="0"/>
        <w:rPr/>
      </w:pPr>
      <w:r>
        <w:rPr/>
        <w:t>Didascalia: Immagine esercizio SVG&lt;/p&gt;</w:t>
      </w:r>
    </w:p>
    <w:p>
      <w:pPr>
        <w:pStyle w:val="Testopreformattato"/>
        <w:bidi w:val="0"/>
        <w:rPr/>
      </w:pPr>
      <w:r>
        <w:rPr/>
      </w:r>
    </w:p>
    <w:p>
      <w:pPr>
        <w:pStyle w:val="Testopreformattato"/>
        <w:bidi w:val="0"/>
        <w:rPr/>
      </w:pPr>
      <w:r>
        <w:rPr/>
        <w:t>&lt;/body&gt;</w:t>
      </w:r>
    </w:p>
    <w:p>
      <w:pPr>
        <w:pStyle w:val="Testopreformattato"/>
        <w:bidi w:val="0"/>
        <w:rPr/>
      </w:pPr>
      <w:r>
        <w:rPr/>
        <w:t>&lt;/html&gt;</w:t>
      </w:r>
    </w:p>
    <w:p>
      <w:pPr>
        <w:pStyle w:val="Normal"/>
        <w:numPr>
          <w:ilvl w:val="0"/>
          <w:numId w:val="18"/>
        </w:numPr>
        <w:bidi w:val="0"/>
        <w:rPr/>
      </w:pPr>
      <w:r>
        <w:rPr/>
        <w:t xml:space="preserve">ricarichiamo dal nostro web browser il file </w:t>
      </w:r>
      <w:r>
        <w:rPr>
          <w:rStyle w:val="Esempio"/>
        </w:rPr>
        <w:t>esercizio</w:t>
      </w:r>
      <w:r>
        <w:rPr>
          <w:rStyle w:val="Esempio"/>
        </w:rPr>
        <w:t>0</w:t>
      </w:r>
      <w:r>
        <w:rPr>
          <w:rStyle w:val="Esempio"/>
        </w:rPr>
        <w:t>5</w:t>
      </w:r>
      <w:r>
        <w:rPr>
          <w:rStyle w:val="Esempio"/>
        </w:rPr>
        <w:t>.html</w:t>
      </w:r>
      <w:r>
        <w:rPr/>
        <w:t xml:space="preserve"> ;</w:t>
      </w:r>
    </w:p>
    <w:p>
      <w:pPr>
        <w:pStyle w:val="Normal"/>
        <w:numPr>
          <w:ilvl w:val="0"/>
          <w:numId w:val="18"/>
        </w:numPr>
        <w:bidi w:val="0"/>
        <w:rPr/>
      </w:pPr>
      <w:r>
        <w:rPr/>
        <w:t>v</w:t>
      </w:r>
      <w:r>
        <w:rPr/>
        <w:t>edremo qualcosa di uguale o molto simile all’immagine qui di seguito</w:t>
      </w:r>
    </w:p>
    <w:p>
      <w:pPr>
        <w:pStyle w:val="Normal"/>
        <w:bidi w:val="0"/>
        <w:rPr/>
      </w:pPr>
      <w:r>
        <w:rPr/>
      </w:r>
      <w:r>
        <mc:AlternateContent>
          <mc:Choice Requires="wps">
            <w:drawing>
              <wp:anchor behindDoc="0" distT="0" distB="0" distL="0" distR="0" simplePos="0" locked="0" layoutInCell="0" allowOverlap="1" relativeHeight="9">
                <wp:simplePos x="0" y="0"/>
                <wp:positionH relativeFrom="column">
                  <wp:align>center</wp:align>
                </wp:positionH>
                <wp:positionV relativeFrom="paragraph">
                  <wp:posOffset>635</wp:posOffset>
                </wp:positionV>
                <wp:extent cx="4319905" cy="2771140"/>
                <wp:effectExtent l="0" t="0" r="0" b="0"/>
                <wp:wrapTopAndBottom/>
                <wp:docPr id="11" name="Cornice4"/>
                <a:graphic xmlns:a="http://schemas.openxmlformats.org/drawingml/2006/main">
                  <a:graphicData uri="http://schemas.microsoft.com/office/word/2010/wordprocessingShape">
                    <wps:wsp>
                      <wps:cNvSpPr txBox="1"/>
                      <wps:spPr>
                        <a:xfrm>
                          <a:off x="0" y="0"/>
                          <a:ext cx="4319905" cy="2771140"/>
                        </a:xfrm>
                        <a:prstGeom prst="rect"/>
                        <a:solidFill>
                          <a:srgbClr val="FFFFFF"/>
                        </a:solidFill>
                      </wps:spPr>
                      <wps:txbx>
                        <w:txbxContent>
                          <w:p>
                            <w:pPr>
                              <w:pStyle w:val="Figura"/>
                              <w:bidi w:val="0"/>
                              <w:spacing w:before="120" w:after="120"/>
                              <w:rPr/>
                            </w:pPr>
                            <w:r>
                              <w:rPr/>
                              <w:drawing>
                                <wp:inline distT="0" distB="0" distL="0" distR="0">
                                  <wp:extent cx="4319905" cy="2509520"/>
                                  <wp:effectExtent l="0" t="0" r="0" b="0"/>
                                  <wp:docPr id="12" name="Immagin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magine4" descr=""/>
                                          <pic:cNvPicPr>
                                            <a:picLocks noChangeAspect="1" noChangeArrowheads="1"/>
                                          </pic:cNvPicPr>
                                        </pic:nvPicPr>
                                        <pic:blipFill>
                                          <a:blip r:embed="rId9"/>
                                          <a:stretch>
                                            <a:fillRect/>
                                          </a:stretch>
                                        </pic:blipFill>
                                        <pic:spPr bwMode="auto">
                                          <a:xfrm>
                                            <a:off x="0" y="0"/>
                                            <a:ext cx="4319905" cy="2509520"/>
                                          </a:xfrm>
                                          <a:prstGeom prst="rect">
                                            <a:avLst/>
                                          </a:prstGeom>
                                        </pic:spPr>
                                      </pic:pic>
                                    </a:graphicData>
                                  </a:graphic>
                                </wp:inline>
                              </w:drawing>
                              <w:t xml:space="preserve">Figura </w:t>
                            </w:r>
                            <w:r>
                              <w:rPr/>
                              <w:fldChar w:fldCharType="begin"/>
                            </w:r>
                            <w:r>
                              <w:rPr/>
                              <w:instrText xml:space="preserve"> SEQ Figura \* ARABIC </w:instrText>
                            </w:r>
                            <w:r>
                              <w:rPr/>
                              <w:fldChar w:fldCharType="separate"/>
                            </w:r>
                            <w:r>
                              <w:rPr/>
                              <w:t>4</w:t>
                            </w:r>
                            <w:r>
                              <w:rPr/>
                              <w:fldChar w:fldCharType="end"/>
                            </w:r>
                            <w:r>
                              <w:rPr/>
                              <w:t>: Esempio 5</w:t>
                            </w:r>
                          </w:p>
                        </w:txbxContent>
                      </wps:txbx>
                      <wps:bodyPr anchor="t" lIns="0" tIns="0" rIns="0" bIns="0">
                        <a:noAutofit/>
                      </wps:bodyPr>
                    </wps:wsp>
                  </a:graphicData>
                </a:graphic>
              </wp:anchor>
            </w:drawing>
          </mc:Choice>
          <mc:Fallback>
            <w:pict>
              <v:rect style="position:absolute;rotation:-0;width:340.15pt;height:218.2pt;mso-wrap-distance-left:0pt;mso-wrap-distance-right:0pt;mso-wrap-distance-top:0pt;mso-wrap-distance-bottom:0pt;margin-top:0pt;mso-position-vertical:top;mso-position-vertical-relative:text;margin-left:70.9pt;mso-position-horizontal:center;mso-position-horizontal-relative:text">
                <v:textbox inset="0in,0in,0in,0in">
                  <w:txbxContent>
                    <w:p>
                      <w:pPr>
                        <w:pStyle w:val="Figura"/>
                        <w:bidi w:val="0"/>
                        <w:spacing w:before="120" w:after="120"/>
                        <w:rPr/>
                      </w:pPr>
                      <w:r>
                        <w:rPr/>
                        <w:drawing>
                          <wp:inline distT="0" distB="0" distL="0" distR="0">
                            <wp:extent cx="4319905" cy="2509520"/>
                            <wp:effectExtent l="0" t="0" r="0" b="0"/>
                            <wp:docPr id="13" name="Immagin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4" descr=""/>
                                    <pic:cNvPicPr>
                                      <a:picLocks noChangeAspect="1" noChangeArrowheads="1"/>
                                    </pic:cNvPicPr>
                                  </pic:nvPicPr>
                                  <pic:blipFill>
                                    <a:blip r:embed="rId10"/>
                                    <a:stretch>
                                      <a:fillRect/>
                                    </a:stretch>
                                  </pic:blipFill>
                                  <pic:spPr bwMode="auto">
                                    <a:xfrm>
                                      <a:off x="0" y="0"/>
                                      <a:ext cx="4319905" cy="2509520"/>
                                    </a:xfrm>
                                    <a:prstGeom prst="rect">
                                      <a:avLst/>
                                    </a:prstGeom>
                                  </pic:spPr>
                                </pic:pic>
                              </a:graphicData>
                            </a:graphic>
                          </wp:inline>
                        </w:drawing>
                        <w:t xml:space="preserve">Figura </w:t>
                      </w:r>
                      <w:r>
                        <w:rPr/>
                        <w:fldChar w:fldCharType="begin"/>
                      </w:r>
                      <w:r>
                        <w:rPr/>
                        <w:instrText xml:space="preserve"> SEQ Figura \* ARABIC </w:instrText>
                      </w:r>
                      <w:r>
                        <w:rPr/>
                        <w:fldChar w:fldCharType="separate"/>
                      </w:r>
                      <w:r>
                        <w:rPr/>
                        <w:t>4</w:t>
                      </w:r>
                      <w:r>
                        <w:rPr/>
                        <w:fldChar w:fldCharType="end"/>
                      </w:r>
                      <w:r>
                        <w:rPr/>
                        <w:t>: Esempio 5</w:t>
                      </w:r>
                    </w:p>
                  </w:txbxContent>
                </v:textbox>
                <w10:wrap type="topAndBottom"/>
              </v:rect>
            </w:pict>
          </mc:Fallback>
        </mc:AlternateContent>
      </w:r>
    </w:p>
    <w:p>
      <w:pPr>
        <w:pStyle w:val="Corpodeltesto"/>
        <w:bidi w:val="0"/>
        <w:rPr/>
      </w:pPr>
      <w:r>
        <w:rPr/>
      </w:r>
      <w:r>
        <w:br w:type="page"/>
      </w:r>
    </w:p>
    <w:p>
      <w:pPr>
        <w:pStyle w:val="Titolo2"/>
        <w:bidi w:val="0"/>
        <w:ind w:left="0" w:right="0" w:hanging="0"/>
        <w:rPr/>
      </w:pPr>
      <w:bookmarkStart w:id="24" w:name="__RefHeading___Toc16006_11275298761"/>
      <w:bookmarkEnd w:id="24"/>
      <w:r>
        <w:rPr/>
        <w:t>Video</w:t>
      </w:r>
    </w:p>
    <w:p>
      <w:pPr>
        <w:pStyle w:val="Normal"/>
        <w:bidi w:val="0"/>
        <w:rPr/>
      </w:pPr>
      <w:r>
        <w:rPr/>
        <w:t>Per gli oggetti video valgono i principi teorici riportati per le immagini.</w:t>
      </w:r>
    </w:p>
    <w:p>
      <w:pPr>
        <w:pStyle w:val="Normal"/>
        <w:bidi w:val="0"/>
        <w:rPr/>
      </w:pPr>
      <w:r>
        <w:rPr/>
        <w:t>Dobbiamo aggiungere il concetto di bitrate, ovvero la quantità di dati che devono costantemente arrivare al client per poter visualizzare il video. Normalmente è il video editor che imposta tutto. Pertanto ci basta conoscere il principio.</w:t>
      </w:r>
    </w:p>
    <w:p>
      <w:pPr>
        <w:pStyle w:val="Normal"/>
        <w:bidi w:val="0"/>
        <w:rPr/>
      </w:pPr>
      <w:r>
        <w:rPr/>
        <w:t>Altro elemento che dobbiamo conoscere: il server web deve avere molta banda. Pi</w:t>
      </w:r>
      <w:r>
        <w:rPr/>
        <w:t xml:space="preserve">ù </w:t>
      </w:r>
      <w:r>
        <w:rPr/>
        <w:t>sono gli utenti che guardano contemporaneamente il nostro video, maggiore deve essere la banda disponibile. Motivo per cui molti usano YouTube e altre piattaforme di str</w:t>
      </w:r>
      <w:r>
        <w:rPr/>
        <w:t>ea</w:t>
      </w:r>
      <w:r>
        <w:rPr/>
        <w:t>ming.</w:t>
      </w:r>
    </w:p>
    <w:p>
      <w:pPr>
        <w:pStyle w:val="Normal"/>
        <w:bidi w:val="0"/>
        <w:rPr/>
      </w:pPr>
      <w:r>
        <w:rPr/>
        <w:t xml:space="preserve">Un’ulteriore complicazione deriva dalle tracce audio. Anche questo elemento occupa (molto) spazio e se in streaming c’è il bitrate da garantire. Esistono diversi standard di codifica. Nel caso del file video tutto questo è invisibile, ma all’interno del nostro file video c’è un vero e proprio file nascosto che contiene tutto l’audio. Per ora non entro nel merito e </w:t>
      </w:r>
      <w:r>
        <w:rPr/>
        <w:t>ci fermiamo alla sola conoscenza del principio.</w:t>
      </w:r>
    </w:p>
    <w:p>
      <w:pPr>
        <w:pStyle w:val="Normal"/>
        <w:bidi w:val="0"/>
        <w:rPr/>
      </w:pPr>
      <w:r>
        <w:rPr/>
        <w:t xml:space="preserve">Infine è opportuno avere chiaro che i file video sono file grandi </w:t>
      </w:r>
      <w:r>
        <w:rPr/>
        <w:t>sempre.</w:t>
      </w:r>
    </w:p>
    <w:p>
      <w:pPr>
        <w:pStyle w:val="Normal"/>
        <w:bidi w:val="0"/>
        <w:rPr/>
      </w:pPr>
      <w:r>
        <w:rPr/>
        <w:t>Per i formati è in corso un’evoluzione tecnologica. Pertanto al momento, senza entrare nella discussione, teniamo come riferimento l’uso dei soli formati MP4 ed WMV.</w:t>
      </w:r>
    </w:p>
    <w:p>
      <w:pPr>
        <w:pStyle w:val="Normal"/>
        <w:bidi w:val="0"/>
        <w:rPr/>
      </w:pPr>
      <w:r>
        <w:rPr/>
        <w:t xml:space="preserve">Detto </w:t>
      </w:r>
      <w:r>
        <w:rPr/>
        <w:t xml:space="preserve">tutto </w:t>
      </w:r>
      <w:r>
        <w:rPr/>
        <w:t xml:space="preserve">ciò l’HTML 5 (quello che usiamo tutti da qualche anno) incorpora le funzioni per </w:t>
      </w:r>
      <w:r>
        <w:rPr/>
        <w:t>lo streaming ed il controllo della riproduzione degli stessi.</w:t>
      </w:r>
    </w:p>
    <w:p>
      <w:pPr>
        <w:pStyle w:val="Normal"/>
        <w:bidi w:val="0"/>
        <w:rPr/>
      </w:pPr>
      <w:r>
        <w:rPr/>
        <w:t xml:space="preserve">Procediamo a stendere </w:t>
      </w:r>
      <w:r>
        <w:rPr/>
        <w:t xml:space="preserve">un paio di righe HTML per includere un mini filmato nella nostra pagina prima delle immagini. </w:t>
      </w:r>
      <w:r>
        <w:rPr/>
        <w:t>Prepariamoci con:</w:t>
      </w:r>
    </w:p>
    <w:p>
      <w:pPr>
        <w:pStyle w:val="Normal"/>
        <w:numPr>
          <w:ilvl w:val="0"/>
          <w:numId w:val="22"/>
        </w:numPr>
        <w:bidi w:val="0"/>
        <w:rPr/>
      </w:pPr>
      <w:r>
        <w:rPr/>
        <w:t xml:space="preserve">creiamo un copia del file </w:t>
      </w:r>
      <w:r>
        <w:rPr>
          <w:rStyle w:val="Esempio"/>
        </w:rPr>
        <w:t>esercizio</w:t>
      </w:r>
      <w:r>
        <w:rPr>
          <w:rStyle w:val="Esempio"/>
        </w:rPr>
        <w:t>0</w:t>
      </w:r>
      <w:r>
        <w:rPr>
          <w:rStyle w:val="Esempio"/>
        </w:rPr>
        <w:t>5</w:t>
      </w:r>
      <w:r>
        <w:rPr>
          <w:rStyle w:val="Esempio"/>
        </w:rPr>
        <w:t>.html</w:t>
      </w:r>
      <w:r>
        <w:rPr/>
        <w:t xml:space="preserve"> </w:t>
      </w:r>
      <w:r>
        <w:rPr/>
        <w:t xml:space="preserve">con nome </w:t>
      </w:r>
      <w:r>
        <w:rPr>
          <w:rStyle w:val="Esempio"/>
        </w:rPr>
        <w:t>esercizio</w:t>
      </w:r>
      <w:r>
        <w:rPr>
          <w:rStyle w:val="Esempio"/>
        </w:rPr>
        <w:t>0</w:t>
      </w:r>
      <w:r>
        <w:rPr>
          <w:rStyle w:val="Esempio"/>
        </w:rPr>
        <w:t>6</w:t>
      </w:r>
      <w:r>
        <w:rPr>
          <w:rStyle w:val="Esempio"/>
        </w:rPr>
        <w:t>.html</w:t>
      </w:r>
      <w:r>
        <w:rPr/>
        <w:t xml:space="preserve"> ;</w:t>
      </w:r>
    </w:p>
    <w:p>
      <w:pPr>
        <w:pStyle w:val="Normal"/>
        <w:numPr>
          <w:ilvl w:val="0"/>
          <w:numId w:val="22"/>
        </w:numPr>
        <w:bidi w:val="0"/>
        <w:rPr/>
      </w:pPr>
      <w:r>
        <w:rPr/>
        <w:t xml:space="preserve">nella directory dove si trova il file </w:t>
      </w:r>
      <w:r>
        <w:rPr>
          <w:rStyle w:val="Esempio"/>
        </w:rPr>
        <w:t>esercizio</w:t>
      </w:r>
      <w:r>
        <w:rPr>
          <w:rStyle w:val="Esempio"/>
        </w:rPr>
        <w:t>0</w:t>
      </w:r>
      <w:r>
        <w:rPr>
          <w:rStyle w:val="Esempio"/>
        </w:rPr>
        <w:t>6</w:t>
      </w:r>
      <w:r>
        <w:rPr>
          <w:rStyle w:val="Esempio"/>
        </w:rPr>
        <w:t>.html</w:t>
      </w:r>
      <w:r>
        <w:rPr/>
        <w:t xml:space="preserve"> mettiamo </w:t>
      </w:r>
      <w:r>
        <w:rPr/>
        <w:t>i</w:t>
      </w:r>
      <w:r>
        <w:rPr/>
        <w:t xml:space="preserve">l </w:t>
      </w:r>
      <w:r>
        <w:rPr/>
        <w:t xml:space="preserve">video </w:t>
      </w:r>
      <w:r>
        <w:rPr>
          <w:rStyle w:val="Esempio"/>
        </w:rPr>
        <w:t>esercizio0</w:t>
      </w:r>
      <w:r>
        <w:rPr>
          <w:rStyle w:val="Esempio"/>
        </w:rPr>
        <w:t>6</w:t>
      </w:r>
      <w:r>
        <w:rPr>
          <w:rStyle w:val="Esempio"/>
        </w:rPr>
        <w:t>.</w:t>
      </w:r>
      <w:r>
        <w:rPr>
          <w:rStyle w:val="Esempio"/>
        </w:rPr>
        <w:t>m</w:t>
      </w:r>
      <w:r>
        <w:rPr>
          <w:rStyle w:val="Esempio"/>
        </w:rPr>
        <w:t>p</w:t>
      </w:r>
      <w:r>
        <w:rPr>
          <w:rStyle w:val="Esempio"/>
        </w:rPr>
        <w:t>4</w:t>
      </w:r>
      <w:r>
        <w:rPr/>
        <w:t xml:space="preserve"> scaricabili d</w:t>
      </w:r>
      <w:r>
        <w:rPr/>
        <w:t xml:space="preserve">a </w:t>
      </w:r>
    </w:p>
    <w:p>
      <w:pPr>
        <w:pStyle w:val="Normal"/>
        <w:numPr>
          <w:ilvl w:val="0"/>
          <w:numId w:val="0"/>
        </w:numPr>
        <w:bidi w:val="0"/>
        <w:ind w:left="720" w:hanging="0"/>
        <w:rPr/>
      </w:pPr>
      <w:r>
        <w:rPr>
          <w:lang w:val="zxx" w:eastAsia="zxx" w:bidi="zxx"/>
        </w:rPr>
        <w:t>https://www.digitaldsb.it/moodle/course/section.php?id=45</w:t>
      </w:r>
      <w:r>
        <w:rPr/>
        <w:t xml:space="preserve"> ;</w:t>
      </w:r>
    </w:p>
    <w:p>
      <w:pPr>
        <w:pStyle w:val="Normal"/>
        <w:numPr>
          <w:ilvl w:val="0"/>
          <w:numId w:val="22"/>
        </w:numPr>
        <w:bidi w:val="0"/>
        <w:rPr/>
      </w:pPr>
      <w:r>
        <w:rPr/>
        <w:t xml:space="preserve">con Sublime Text apriamo il nostro file </w:t>
      </w:r>
      <w:r>
        <w:rPr>
          <w:rStyle w:val="Esempio"/>
        </w:rPr>
        <w:t>esercizio</w:t>
      </w:r>
      <w:r>
        <w:rPr>
          <w:rStyle w:val="Esempio"/>
        </w:rPr>
        <w:t>0</w:t>
      </w:r>
      <w:r>
        <w:rPr>
          <w:rStyle w:val="Esempio"/>
        </w:rPr>
        <w:t>6</w:t>
      </w:r>
      <w:r>
        <w:rPr>
          <w:rStyle w:val="Esempio"/>
        </w:rPr>
        <w:t>.html</w:t>
      </w:r>
      <w:r>
        <w:rPr/>
        <w:t xml:space="preserve"> .</w:t>
      </w:r>
    </w:p>
    <w:p>
      <w:pPr>
        <w:pStyle w:val="Normal"/>
        <w:bidi w:val="0"/>
        <w:rPr/>
      </w:pPr>
      <w:r>
        <w:rPr/>
        <w:t xml:space="preserve">Il tag che permette l’inserimento delle immagini è </w:t>
      </w:r>
      <w:r>
        <w:rPr>
          <w:rStyle w:val="Esempio"/>
        </w:rPr>
        <w:t>&lt;</w:t>
      </w:r>
      <w:r>
        <w:rPr>
          <w:rStyle w:val="Esempio"/>
        </w:rPr>
        <w:t>video</w:t>
      </w:r>
      <w:r>
        <w:rPr>
          <w:rStyle w:val="Esempio"/>
        </w:rPr>
        <w:t>&gt;</w:t>
      </w:r>
      <w:r>
        <w:rPr/>
        <w:t xml:space="preserve"> :</w:t>
      </w:r>
    </w:p>
    <w:p>
      <w:pPr>
        <w:pStyle w:val="Normal"/>
        <w:numPr>
          <w:ilvl w:val="0"/>
          <w:numId w:val="23"/>
        </w:numPr>
        <w:bidi w:val="0"/>
        <w:rPr/>
      </w:pPr>
      <w:r>
        <w:rPr/>
        <w:t>a</w:t>
      </w:r>
      <w:r>
        <w:rPr/>
        <w:t xml:space="preserve">ggiorniamo il codice html del file </w:t>
      </w:r>
      <w:r>
        <w:rPr/>
        <w:t xml:space="preserve"> </w:t>
      </w:r>
      <w:r>
        <w:rPr>
          <w:rStyle w:val="Esempio"/>
        </w:rPr>
        <w:t>esercizio</w:t>
      </w:r>
      <w:r>
        <w:rPr>
          <w:rStyle w:val="Esempio"/>
        </w:rPr>
        <w:t>0</w:t>
      </w:r>
      <w:r>
        <w:rPr>
          <w:rStyle w:val="Esempio"/>
        </w:rPr>
        <w:t>6</w:t>
      </w:r>
      <w:r>
        <w:rPr>
          <w:rStyle w:val="Esempio"/>
        </w:rPr>
        <w:t>.html</w:t>
      </w:r>
      <w:r>
        <w:rPr/>
        <w:t xml:space="preserve"> </w:t>
      </w:r>
      <w:r>
        <w:rPr/>
        <w:t>come segue:</w:t>
      </w:r>
    </w:p>
    <w:p>
      <w:pPr>
        <w:pStyle w:val="Testopreformattato"/>
        <w:bidi w:val="0"/>
        <w:rPr/>
      </w:pPr>
      <w:r>
        <w:rPr/>
        <w:t>&lt;!DOCTYPE html&gt;</w:t>
      </w:r>
    </w:p>
    <w:p>
      <w:pPr>
        <w:pStyle w:val="Testopreformattato"/>
        <w:bidi w:val="0"/>
        <w:rPr/>
      </w:pPr>
      <w:r>
        <w:rPr/>
        <w:t>&lt;head&gt;</w:t>
      </w:r>
    </w:p>
    <w:p>
      <w:pPr>
        <w:pStyle w:val="Testopreformattato"/>
        <w:bidi w:val="0"/>
        <w:rPr/>
      </w:pPr>
      <w:r>
        <w:rPr/>
        <w:t>&lt;link rel="stylesheet" href="./custom.css"&gt;</w:t>
      </w:r>
    </w:p>
    <w:p>
      <w:pPr>
        <w:pStyle w:val="Testopreformattato"/>
        <w:bidi w:val="0"/>
        <w:rPr/>
      </w:pPr>
      <w:r>
        <w:rPr/>
        <w:t>&lt;/head&gt;</w:t>
      </w:r>
    </w:p>
    <w:p>
      <w:pPr>
        <w:pStyle w:val="Testopreformattato"/>
        <w:bidi w:val="0"/>
        <w:rPr/>
      </w:pPr>
      <w:r>
        <w:rPr/>
        <w:t>&lt;html&gt;</w:t>
      </w:r>
    </w:p>
    <w:p>
      <w:pPr>
        <w:pStyle w:val="Testopreformattato"/>
        <w:bidi w:val="0"/>
        <w:rPr/>
      </w:pPr>
      <w:r>
        <w:rPr/>
        <w:t>&lt;body&gt;</w:t>
      </w:r>
    </w:p>
    <w:p>
      <w:pPr>
        <w:pStyle w:val="Testopreformattato"/>
        <w:bidi w:val="0"/>
        <w:rPr/>
      </w:pPr>
      <w:r>
        <w:rPr/>
      </w:r>
    </w:p>
    <w:p>
      <w:pPr>
        <w:pStyle w:val="Testopreformattato"/>
        <w:bidi w:val="0"/>
        <w:rPr/>
      </w:pPr>
      <w:r>
        <w:rPr/>
        <w:t>&lt;h1&gt;Titolo&lt;/h1&gt;</w:t>
      </w:r>
    </w:p>
    <w:p>
      <w:pPr>
        <w:pStyle w:val="Testopreformattato"/>
        <w:bidi w:val="0"/>
        <w:rPr/>
      </w:pPr>
      <w:r>
        <w:rPr/>
        <w:t>&lt;p&gt;Testo in &lt;b&gt;grassetto&lt;/b&gt;, &lt;i&gt;corsivo&lt;/i&gt;, &lt;u&gt;sottolineato&lt;/u&gt;.&lt;/p&gt;</w:t>
      </w:r>
    </w:p>
    <w:p>
      <w:pPr>
        <w:pStyle w:val="Testopreformattato"/>
        <w:bidi w:val="0"/>
        <w:rPr/>
      </w:pPr>
      <w:r>
        <w:rPr/>
        <w:t>&lt;p&gt;Esempio HTML.</w:t>
      </w:r>
    </w:p>
    <w:p>
      <w:pPr>
        <w:pStyle w:val="Testopreformattato"/>
        <w:bidi w:val="0"/>
        <w:rPr/>
      </w:pPr>
      <w:r>
        <w:rPr/>
        <w:t>&lt;a href="./esercizio02.html"&gt;Link a &lt;code&gt;esercizio01.html&lt;/code&gt;&lt;/a&gt;&lt;/p&gt;</w:t>
      </w:r>
    </w:p>
    <w:p>
      <w:pPr>
        <w:pStyle w:val="Testopreformattato"/>
        <w:bidi w:val="0"/>
        <w:rPr/>
      </w:pPr>
      <w:r>
        <w:rPr/>
        <w:t>&lt;hr&gt;</w:t>
      </w:r>
    </w:p>
    <w:p>
      <w:pPr>
        <w:pStyle w:val="Testopreformattato"/>
        <w:bidi w:val="0"/>
        <w:rPr/>
      </w:pPr>
      <w:r>
        <w:rPr/>
        <w:t xml:space="preserve">&lt;h1&gt;Gallery </w:t>
      </w:r>
      <w:r>
        <w:rPr/>
        <w:t>video</w:t>
      </w:r>
      <w:r>
        <w:rPr/>
        <w:t>&lt;/h1&gt;</w:t>
      </w:r>
    </w:p>
    <w:p>
      <w:pPr>
        <w:pStyle w:val="Testopreformattato"/>
        <w:bidi w:val="0"/>
        <w:rPr/>
      </w:pPr>
      <w:r>
        <w:rPr/>
        <w:t>&lt;p&gt;&lt;</w:t>
      </w:r>
      <w:r>
        <w:rPr/>
        <w:t>video</w:t>
      </w:r>
      <w:r>
        <w:rPr/>
        <w:t xml:space="preserve"> src="./esercizio0</w:t>
      </w:r>
      <w:r>
        <w:rPr/>
        <w:t>6</w:t>
      </w:r>
      <w:r>
        <w:rPr/>
        <w:t>.</w:t>
      </w:r>
      <w:r>
        <w:rPr/>
        <w:t>m</w:t>
      </w:r>
      <w:r>
        <w:rPr/>
        <w:t>p</w:t>
      </w:r>
      <w:r>
        <w:rPr/>
        <w:t>4</w:t>
      </w:r>
      <w:r>
        <w:rPr/>
        <w:t>" alt="</w:t>
      </w:r>
      <w:r>
        <w:rPr/>
        <w:t>Video</w:t>
      </w:r>
      <w:r>
        <w:rPr/>
        <w:t xml:space="preserve"> esercizio </w:t>
      </w:r>
      <w:r>
        <w:rPr/>
        <w:t>06</w:t>
      </w:r>
      <w:r>
        <w:rPr/>
        <w:t>"&gt;&lt;br&gt;</w:t>
      </w:r>
    </w:p>
    <w:p>
      <w:pPr>
        <w:pStyle w:val="Testopreformattato"/>
        <w:bidi w:val="0"/>
        <w:rPr/>
      </w:pPr>
      <w:r>
        <w:rPr/>
        <w:t xml:space="preserve">Didascalia: </w:t>
      </w:r>
      <w:r>
        <w:rPr/>
        <w:t>Video</w:t>
      </w:r>
      <w:r>
        <w:rPr/>
        <w:t xml:space="preserve"> esercizio </w:t>
      </w:r>
      <w:r>
        <w:rPr/>
        <w:t>06&lt;</w:t>
      </w:r>
      <w:r>
        <w:rPr/>
        <w:t>br&gt;</w:t>
      </w:r>
    </w:p>
    <w:p>
      <w:pPr>
        <w:pStyle w:val="Testopreformattato"/>
        <w:bidi w:val="0"/>
        <w:rPr/>
      </w:pPr>
      <w:r>
        <w:rPr/>
        <w:t>&lt;</w:t>
      </w:r>
      <w:r>
        <w:rPr/>
        <w:t>small&gt;Preso da &lt;a href="https://sample-videos.com/"&gt;sample-videos.com&lt;/a&gt;</w:t>
      </w:r>
      <w:r>
        <w:rPr/>
        <w:t>&lt;/p&gt;</w:t>
      </w:r>
    </w:p>
    <w:p>
      <w:pPr>
        <w:pStyle w:val="Testopreformattato"/>
        <w:bidi w:val="0"/>
        <w:rPr/>
      </w:pPr>
      <w:r>
        <w:rPr/>
        <w:t>&lt;hr&gt;</w:t>
      </w:r>
    </w:p>
    <w:p>
      <w:pPr>
        <w:pStyle w:val="Testopreformattato"/>
        <w:bidi w:val="0"/>
        <w:rPr/>
      </w:pPr>
      <w:r>
        <w:rPr/>
        <w:t>&lt;h1&gt;Gallery immagini&lt;/h1&gt;</w:t>
      </w:r>
    </w:p>
    <w:p>
      <w:pPr>
        <w:pStyle w:val="Testopreformattato"/>
        <w:bidi w:val="0"/>
        <w:rPr/>
      </w:pPr>
      <w:r>
        <w:rPr/>
        <w:t>&lt;p&gt;&lt;img src="./esercizio05.jpg" alt="Immagine esercizio JPG"&gt;&lt;br&gt;</w:t>
      </w:r>
    </w:p>
    <w:p>
      <w:pPr>
        <w:pStyle w:val="Testopreformattato"/>
        <w:bidi w:val="0"/>
        <w:rPr/>
      </w:pPr>
      <w:r>
        <w:rPr/>
        <w:t>Didascalia: Immagine esercizio JPG&lt;/p&gt;</w:t>
      </w:r>
    </w:p>
    <w:p>
      <w:pPr>
        <w:pStyle w:val="Testopreformattato"/>
        <w:bidi w:val="0"/>
        <w:rPr/>
      </w:pPr>
      <w:r>
        <w:rPr/>
      </w:r>
    </w:p>
    <w:p>
      <w:pPr>
        <w:pStyle w:val="Testopreformattato"/>
        <w:bidi w:val="0"/>
        <w:rPr/>
      </w:pPr>
      <w:r>
        <w:rPr/>
        <w:t>&lt;p&gt;&lt;img src="./esercizio05.avif" alt="Immagine esercizio AVIF"&gt;&lt;br&gt;</w:t>
      </w:r>
    </w:p>
    <w:p>
      <w:pPr>
        <w:pStyle w:val="Testopreformattato"/>
        <w:bidi w:val="0"/>
        <w:rPr/>
      </w:pPr>
      <w:r>
        <w:rPr/>
        <w:t>Didascalia: Immagine esercizio AVIF&lt;/p&gt;</w:t>
      </w:r>
    </w:p>
    <w:p>
      <w:pPr>
        <w:pStyle w:val="Testopreformattato"/>
        <w:bidi w:val="0"/>
        <w:rPr/>
      </w:pPr>
      <w:r>
        <w:rPr/>
      </w:r>
    </w:p>
    <w:p>
      <w:pPr>
        <w:pStyle w:val="Testopreformattato"/>
        <w:bidi w:val="0"/>
        <w:rPr/>
      </w:pPr>
      <w:r>
        <w:rPr/>
        <w:t>&lt;p&gt;&lt;img src="./esercizio05.png" alt="Immagine esercizio PNG"&gt;&lt;br&gt;</w:t>
      </w:r>
    </w:p>
    <w:p>
      <w:pPr>
        <w:pStyle w:val="Testopreformattato"/>
        <w:bidi w:val="0"/>
        <w:rPr/>
      </w:pPr>
      <w:r>
        <w:rPr/>
        <w:t>Didascalia: Immagine esercizio PNG&lt;/p&gt;</w:t>
      </w:r>
    </w:p>
    <w:p>
      <w:pPr>
        <w:pStyle w:val="Testopreformattato"/>
        <w:bidi w:val="0"/>
        <w:rPr/>
      </w:pPr>
      <w:r>
        <w:rPr/>
      </w:r>
    </w:p>
    <w:p>
      <w:pPr>
        <w:pStyle w:val="Testopreformattato"/>
        <w:bidi w:val="0"/>
        <w:rPr/>
      </w:pPr>
      <w:r>
        <w:rPr/>
        <w:t>&lt;p&gt;&lt;img src="./esercizio05.webp" alt="Immagine esercizio WEBP"&gt;&lt;br&gt;</w:t>
      </w:r>
    </w:p>
    <w:p>
      <w:pPr>
        <w:pStyle w:val="Testopreformattato"/>
        <w:bidi w:val="0"/>
        <w:rPr/>
      </w:pPr>
      <w:r>
        <w:rPr/>
        <w:t>Didascalia: Immagine esercizio WEBP&lt;/p&gt;</w:t>
      </w:r>
    </w:p>
    <w:p>
      <w:pPr>
        <w:pStyle w:val="Testopreformattato"/>
        <w:bidi w:val="0"/>
        <w:rPr/>
      </w:pPr>
      <w:r>
        <w:rPr/>
      </w:r>
    </w:p>
    <w:p>
      <w:pPr>
        <w:pStyle w:val="Testopreformattato"/>
        <w:bidi w:val="0"/>
        <w:rPr/>
      </w:pPr>
      <w:r>
        <w:rPr/>
        <w:t>&lt;p&gt;&lt;img src="./esercizio05.svg" alt="Immagine esercizio SVG"&gt;&lt;br&gt;</w:t>
      </w:r>
    </w:p>
    <w:p>
      <w:pPr>
        <w:pStyle w:val="Testopreformattato"/>
        <w:bidi w:val="0"/>
        <w:rPr/>
      </w:pPr>
      <w:r>
        <w:rPr/>
        <w:t>Didascalia: Immagine esercizio SVG&lt;/p&gt;</w:t>
      </w:r>
    </w:p>
    <w:p>
      <w:pPr>
        <w:pStyle w:val="Testopreformattato"/>
        <w:bidi w:val="0"/>
        <w:rPr/>
      </w:pPr>
      <w:r>
        <w:rPr/>
      </w:r>
    </w:p>
    <w:p>
      <w:pPr>
        <w:pStyle w:val="Testopreformattato"/>
        <w:bidi w:val="0"/>
        <w:rPr/>
      </w:pPr>
      <w:r>
        <w:rPr/>
        <w:t>&lt;/body&gt;</w:t>
      </w:r>
    </w:p>
    <w:p>
      <w:pPr>
        <w:pStyle w:val="Testopreformattato"/>
        <w:bidi w:val="0"/>
        <w:rPr/>
      </w:pPr>
      <w:r>
        <w:rPr/>
        <w:t>&lt;/html&gt;</w:t>
      </w:r>
    </w:p>
    <w:p>
      <w:pPr>
        <w:pStyle w:val="Normal"/>
        <w:numPr>
          <w:ilvl w:val="0"/>
          <w:numId w:val="18"/>
        </w:numPr>
        <w:bidi w:val="0"/>
        <w:rPr/>
      </w:pPr>
      <w:r>
        <w:rPr/>
        <w:t xml:space="preserve">ricarichiamo dal nostro web browser il file </w:t>
      </w:r>
      <w:r>
        <w:rPr>
          <w:rStyle w:val="Esempio"/>
        </w:rPr>
        <w:t>esercizio</w:t>
      </w:r>
      <w:r>
        <w:rPr>
          <w:rStyle w:val="Esempio"/>
        </w:rPr>
        <w:t>0</w:t>
      </w:r>
      <w:r>
        <w:rPr>
          <w:rStyle w:val="Esempio"/>
        </w:rPr>
        <w:t>6</w:t>
      </w:r>
      <w:r>
        <w:rPr>
          <w:rStyle w:val="Esempio"/>
        </w:rPr>
        <w:t>.html</w:t>
      </w:r>
      <w:r>
        <w:rPr/>
        <w:t xml:space="preserve"> ;</w:t>
      </w:r>
    </w:p>
    <w:p>
      <w:pPr>
        <w:pStyle w:val="Normal"/>
        <w:numPr>
          <w:ilvl w:val="0"/>
          <w:numId w:val="18"/>
        </w:numPr>
        <w:bidi w:val="0"/>
        <w:rPr/>
      </w:pPr>
      <w:r>
        <w:rPr/>
        <w:t>v</w:t>
      </w:r>
      <w:r>
        <w:rPr/>
        <w:t>edremo qualcosa di uguale o molto simile all’immagine qui di seguito</w:t>
      </w:r>
    </w:p>
    <w:p>
      <w:pPr>
        <w:pStyle w:val="Normal"/>
        <w:bidi w:val="0"/>
        <w:rPr/>
      </w:pPr>
      <w:r>
        <w:rPr/>
      </w:r>
      <w:r>
        <mc:AlternateContent>
          <mc:Choice Requires="wps">
            <w:drawing>
              <wp:anchor behindDoc="0" distT="0" distB="0" distL="0" distR="0" simplePos="0" locked="0" layoutInCell="0" allowOverlap="1" relativeHeight="11">
                <wp:simplePos x="0" y="0"/>
                <wp:positionH relativeFrom="column">
                  <wp:align>center</wp:align>
                </wp:positionH>
                <wp:positionV relativeFrom="paragraph">
                  <wp:posOffset>635</wp:posOffset>
                </wp:positionV>
                <wp:extent cx="4318000" cy="2687320"/>
                <wp:effectExtent l="0" t="0" r="0" b="0"/>
                <wp:wrapTopAndBottom/>
                <wp:docPr id="14" name="Cornice5"/>
                <a:graphic xmlns:a="http://schemas.openxmlformats.org/drawingml/2006/main">
                  <a:graphicData uri="http://schemas.microsoft.com/office/word/2010/wordprocessingShape">
                    <wps:wsp>
                      <wps:cNvSpPr txBox="1"/>
                      <wps:spPr>
                        <a:xfrm>
                          <a:off x="0" y="0"/>
                          <a:ext cx="4318000" cy="2687320"/>
                        </a:xfrm>
                        <a:prstGeom prst="rect"/>
                        <a:solidFill>
                          <a:srgbClr val="FFFFFF"/>
                        </a:solidFill>
                      </wps:spPr>
                      <wps:txbx>
                        <w:txbxContent>
                          <w:p>
                            <w:pPr>
                              <w:pStyle w:val="Figura"/>
                              <w:bidi w:val="0"/>
                              <w:spacing w:before="120" w:after="120"/>
                              <w:rPr/>
                            </w:pPr>
                            <w:r>
                              <w:rPr/>
                              <w:drawing>
                                <wp:inline distT="0" distB="0" distL="0" distR="0">
                                  <wp:extent cx="4318000" cy="2425700"/>
                                  <wp:effectExtent l="0" t="0" r="0" b="0"/>
                                  <wp:docPr id="15" name="Immagin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5" descr=""/>
                                          <pic:cNvPicPr>
                                            <a:picLocks noChangeAspect="1" noChangeArrowheads="1"/>
                                          </pic:cNvPicPr>
                                        </pic:nvPicPr>
                                        <pic:blipFill>
                                          <a:blip r:embed="rId11"/>
                                          <a:stretch>
                                            <a:fillRect/>
                                          </a:stretch>
                                        </pic:blipFill>
                                        <pic:spPr bwMode="auto">
                                          <a:xfrm>
                                            <a:off x="0" y="0"/>
                                            <a:ext cx="4318000" cy="2425700"/>
                                          </a:xfrm>
                                          <a:prstGeom prst="rect">
                                            <a:avLst/>
                                          </a:prstGeom>
                                        </pic:spPr>
                                      </pic:pic>
                                    </a:graphicData>
                                  </a:graphic>
                                </wp:inline>
                              </w:drawing>
                              <w:t xml:space="preserve">Figura </w:t>
                            </w:r>
                            <w:r>
                              <w:rPr/>
                              <w:fldChar w:fldCharType="begin"/>
                            </w:r>
                            <w:r>
                              <w:rPr/>
                              <w:instrText xml:space="preserve"> SEQ Figura \* ARABIC </w:instrText>
                            </w:r>
                            <w:r>
                              <w:rPr/>
                              <w:fldChar w:fldCharType="separate"/>
                            </w:r>
                            <w:r>
                              <w:rPr/>
                              <w:t>5</w:t>
                            </w:r>
                            <w:r>
                              <w:rPr/>
                              <w:fldChar w:fldCharType="end"/>
                            </w:r>
                            <w:r>
                              <w:rPr/>
                              <w:t>: Esempio 6</w:t>
                            </w:r>
                          </w:p>
                        </w:txbxContent>
                      </wps:txbx>
                      <wps:bodyPr anchor="t" lIns="0" tIns="0" rIns="0" bIns="0">
                        <a:noAutofit/>
                      </wps:bodyPr>
                    </wps:wsp>
                  </a:graphicData>
                </a:graphic>
              </wp:anchor>
            </w:drawing>
          </mc:Choice>
          <mc:Fallback>
            <w:pict>
              <v:rect style="position:absolute;rotation:-0;width:340pt;height:211.6pt;mso-wrap-distance-left:0pt;mso-wrap-distance-right:0pt;mso-wrap-distance-top:0pt;mso-wrap-distance-bottom:0pt;margin-top:0pt;mso-position-vertical:top;mso-position-vertical-relative:text;margin-left:70.95pt;mso-position-horizontal:center;mso-position-horizontal-relative:text">
                <v:textbox inset="0in,0in,0in,0in">
                  <w:txbxContent>
                    <w:p>
                      <w:pPr>
                        <w:pStyle w:val="Figura"/>
                        <w:bidi w:val="0"/>
                        <w:spacing w:before="120" w:after="120"/>
                        <w:rPr/>
                      </w:pPr>
                      <w:r>
                        <w:rPr/>
                        <w:drawing>
                          <wp:inline distT="0" distB="0" distL="0" distR="0">
                            <wp:extent cx="4318000" cy="2425700"/>
                            <wp:effectExtent l="0" t="0" r="0" b="0"/>
                            <wp:docPr id="16" name="Immagin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magine5" descr=""/>
                                    <pic:cNvPicPr>
                                      <a:picLocks noChangeAspect="1" noChangeArrowheads="1"/>
                                    </pic:cNvPicPr>
                                  </pic:nvPicPr>
                                  <pic:blipFill>
                                    <a:blip r:embed="rId12"/>
                                    <a:stretch>
                                      <a:fillRect/>
                                    </a:stretch>
                                  </pic:blipFill>
                                  <pic:spPr bwMode="auto">
                                    <a:xfrm>
                                      <a:off x="0" y="0"/>
                                      <a:ext cx="4318000" cy="2425700"/>
                                    </a:xfrm>
                                    <a:prstGeom prst="rect">
                                      <a:avLst/>
                                    </a:prstGeom>
                                  </pic:spPr>
                                </pic:pic>
                              </a:graphicData>
                            </a:graphic>
                          </wp:inline>
                        </w:drawing>
                        <w:t xml:space="preserve">Figura </w:t>
                      </w:r>
                      <w:r>
                        <w:rPr/>
                        <w:fldChar w:fldCharType="begin"/>
                      </w:r>
                      <w:r>
                        <w:rPr/>
                        <w:instrText xml:space="preserve"> SEQ Figura \* ARABIC </w:instrText>
                      </w:r>
                      <w:r>
                        <w:rPr/>
                        <w:fldChar w:fldCharType="separate"/>
                      </w:r>
                      <w:r>
                        <w:rPr/>
                        <w:t>5</w:t>
                      </w:r>
                      <w:r>
                        <w:rPr/>
                        <w:fldChar w:fldCharType="end"/>
                      </w:r>
                      <w:r>
                        <w:rPr/>
                        <w:t>: Esempio 6</w:t>
                      </w:r>
                    </w:p>
                  </w:txbxContent>
                </v:textbox>
                <w10:wrap type="topAndBottom"/>
              </v:rect>
            </w:pict>
          </mc:Fallback>
        </mc:AlternateContent>
      </w:r>
    </w:p>
    <w:p>
      <w:pPr>
        <w:pStyle w:val="Corpodeltesto"/>
        <w:bidi w:val="0"/>
        <w:rPr/>
      </w:pPr>
      <w:r>
        <w:rPr/>
      </w:r>
      <w:r>
        <w:br w:type="page"/>
      </w:r>
    </w:p>
    <w:p>
      <w:pPr>
        <w:pStyle w:val="Titolo2"/>
        <w:bidi w:val="0"/>
        <w:ind w:left="0" w:right="0" w:hanging="0"/>
        <w:rPr/>
      </w:pPr>
      <w:bookmarkStart w:id="25" w:name="__RefHeading___Toc16008_11275298761"/>
      <w:bookmarkEnd w:id="25"/>
      <w:r>
        <w:rPr/>
        <w:t>Audio</w:t>
      </w:r>
    </w:p>
    <w:p>
      <w:pPr>
        <w:pStyle w:val="Normal"/>
        <w:bidi w:val="0"/>
        <w:rPr/>
      </w:pPr>
      <w:r>
        <w:rPr/>
        <w:t xml:space="preserve">Per gli oggetti </w:t>
      </w:r>
      <w:r>
        <w:rPr/>
        <w:t>audio</w:t>
      </w:r>
      <w:r>
        <w:rPr/>
        <w:t xml:space="preserve"> valgono i principi teorici riportati per </w:t>
      </w:r>
      <w:r>
        <w:rPr/>
        <w:t>i</w:t>
      </w:r>
      <w:r>
        <w:rPr/>
        <w:t xml:space="preserve"> </w:t>
      </w:r>
      <w:r>
        <w:rPr/>
        <w:t>video</w:t>
      </w:r>
      <w:r>
        <w:rPr/>
        <w:t>.</w:t>
      </w:r>
    </w:p>
    <w:p>
      <w:pPr>
        <w:pStyle w:val="Normal"/>
        <w:bidi w:val="0"/>
        <w:rPr/>
      </w:pPr>
      <w:r>
        <w:rPr/>
        <w:t xml:space="preserve">Vale il concetto </w:t>
      </w:r>
      <w:r>
        <w:rPr/>
        <w:t>d</w:t>
      </w:r>
      <w:r>
        <w:rPr/>
        <w:t>el</w:t>
      </w:r>
      <w:r>
        <w:rPr/>
        <w:t xml:space="preserve"> bitrate, ovvero la quantità di dati che devono costantemente arrivare al client per poter </w:t>
      </w:r>
      <w:r>
        <w:rPr/>
        <w:t>riprodurre</w:t>
      </w:r>
      <w:r>
        <w:rPr/>
        <w:t xml:space="preserve"> </w:t>
      </w:r>
      <w:r>
        <w:rPr/>
        <w:t>l’audio, come spiegato per i video. Rispetto a questi, però, le tracce audio necessitano di meno informazione, pertanto abbiamo file più piccoli</w:t>
      </w:r>
      <w:r>
        <w:rPr/>
        <w:t xml:space="preserve">. Normalmente è </w:t>
      </w:r>
      <w:r>
        <w:rPr/>
        <w:t>l’audio</w:t>
      </w:r>
      <w:r>
        <w:rPr/>
        <w:t xml:space="preserve"> editor che imposta tutto. Pertanto ci basta conoscere il principio </w:t>
      </w:r>
      <w:r>
        <w:rPr/>
        <w:t>come per i video</w:t>
      </w:r>
      <w:r>
        <w:rPr/>
        <w:t>.</w:t>
      </w:r>
    </w:p>
    <w:p>
      <w:pPr>
        <w:pStyle w:val="Normal"/>
        <w:bidi w:val="0"/>
        <w:rPr/>
      </w:pPr>
      <w:r>
        <w:rPr/>
        <w:t xml:space="preserve">Per i formati è in corso un’evoluzione tecnologica </w:t>
      </w:r>
      <w:r>
        <w:rPr/>
        <w:t>come per i video</w:t>
      </w:r>
      <w:r>
        <w:rPr/>
        <w:t>. Pertanto al momento, senza entrare nella discussione, teniamo come riferimento l’uso de</w:t>
      </w:r>
      <w:r>
        <w:rPr/>
        <w:t>l</w:t>
      </w:r>
      <w:r>
        <w:rPr/>
        <w:t xml:space="preserve"> sol</w:t>
      </w:r>
      <w:r>
        <w:rPr/>
        <w:t>o</w:t>
      </w:r>
      <w:r>
        <w:rPr/>
        <w:t xml:space="preserve"> format</w:t>
      </w:r>
      <w:r>
        <w:rPr/>
        <w:t>o</w:t>
      </w:r>
      <w:r>
        <w:rPr/>
        <w:t xml:space="preserve"> MP</w:t>
      </w:r>
      <w:r>
        <w:rPr/>
        <w:t>3</w:t>
      </w:r>
      <w:r>
        <w:rPr/>
        <w:t>.</w:t>
      </w:r>
    </w:p>
    <w:p>
      <w:pPr>
        <w:pStyle w:val="Normal"/>
        <w:bidi w:val="0"/>
        <w:rPr/>
      </w:pPr>
      <w:r>
        <w:rPr/>
        <w:t xml:space="preserve">Detto </w:t>
      </w:r>
      <w:r>
        <w:rPr/>
        <w:t xml:space="preserve">tutto </w:t>
      </w:r>
      <w:r>
        <w:rPr/>
        <w:t xml:space="preserve">ciò l’HTML 5 (quello che usiamo tutti da qualche anno) incorpora le funzioni per </w:t>
      </w:r>
      <w:r>
        <w:rPr/>
        <w:t>lo streaming ed il controllo della riproduzione degli stessi.</w:t>
      </w:r>
    </w:p>
    <w:p>
      <w:pPr>
        <w:pStyle w:val="Normal"/>
        <w:bidi w:val="0"/>
        <w:rPr/>
      </w:pPr>
      <w:r>
        <w:rPr/>
        <w:t xml:space="preserve">Procediamo a stendere </w:t>
      </w:r>
      <w:r>
        <w:rPr/>
        <w:t>un paio di righe HTML per includere un mini fil</w:t>
      </w:r>
      <w:r>
        <w:rPr/>
        <w:t xml:space="preserve">e </w:t>
      </w:r>
      <w:r>
        <w:rPr/>
        <w:t>a</w:t>
      </w:r>
      <w:r>
        <w:rPr/>
        <w:t>udi</w:t>
      </w:r>
      <w:r>
        <w:rPr/>
        <w:t xml:space="preserve">o nella nostra pagina prima del </w:t>
      </w:r>
      <w:r>
        <w:rPr/>
        <w:t>filmato</w:t>
      </w:r>
      <w:r>
        <w:rPr/>
        <w:t xml:space="preserve">. </w:t>
      </w:r>
      <w:r>
        <w:rPr/>
        <w:t>Prepariamoci con:</w:t>
      </w:r>
    </w:p>
    <w:p>
      <w:pPr>
        <w:pStyle w:val="Normal"/>
        <w:numPr>
          <w:ilvl w:val="0"/>
          <w:numId w:val="22"/>
        </w:numPr>
        <w:bidi w:val="0"/>
        <w:rPr/>
      </w:pPr>
      <w:r>
        <w:rPr/>
        <w:t xml:space="preserve">creiamo un copia del file </w:t>
      </w:r>
      <w:r>
        <w:rPr>
          <w:rStyle w:val="Esempio"/>
        </w:rPr>
        <w:t>esercizio</w:t>
      </w:r>
      <w:r>
        <w:rPr>
          <w:rStyle w:val="Esempio"/>
        </w:rPr>
        <w:t>0</w:t>
      </w:r>
      <w:r>
        <w:rPr>
          <w:rStyle w:val="Esempio"/>
        </w:rPr>
        <w:t>6</w:t>
      </w:r>
      <w:r>
        <w:rPr>
          <w:rStyle w:val="Esempio"/>
        </w:rPr>
        <w:t>.html</w:t>
      </w:r>
      <w:r>
        <w:rPr/>
        <w:t xml:space="preserve"> </w:t>
      </w:r>
      <w:r>
        <w:rPr/>
        <w:t xml:space="preserve">con nome </w:t>
      </w:r>
      <w:r>
        <w:rPr>
          <w:rStyle w:val="Esempio"/>
        </w:rPr>
        <w:t>esercizio</w:t>
      </w:r>
      <w:r>
        <w:rPr>
          <w:rStyle w:val="Esempio"/>
        </w:rPr>
        <w:t>0</w:t>
      </w:r>
      <w:r>
        <w:rPr>
          <w:rStyle w:val="Esempio"/>
        </w:rPr>
        <w:t>7</w:t>
      </w:r>
      <w:r>
        <w:rPr>
          <w:rStyle w:val="Esempio"/>
        </w:rPr>
        <w:t>.html</w:t>
      </w:r>
      <w:r>
        <w:rPr/>
        <w:t xml:space="preserve"> ;</w:t>
      </w:r>
    </w:p>
    <w:p>
      <w:pPr>
        <w:pStyle w:val="Normal"/>
        <w:numPr>
          <w:ilvl w:val="0"/>
          <w:numId w:val="22"/>
        </w:numPr>
        <w:bidi w:val="0"/>
        <w:rPr/>
      </w:pPr>
      <w:r>
        <w:rPr/>
        <w:t xml:space="preserve">nella directory dove si trova il file </w:t>
      </w:r>
      <w:r>
        <w:rPr>
          <w:rStyle w:val="Esempio"/>
        </w:rPr>
        <w:t>esercizio</w:t>
      </w:r>
      <w:r>
        <w:rPr>
          <w:rStyle w:val="Esempio"/>
        </w:rPr>
        <w:t>0</w:t>
      </w:r>
      <w:r>
        <w:rPr>
          <w:rStyle w:val="Esempio"/>
        </w:rPr>
        <w:t>7</w:t>
      </w:r>
      <w:r>
        <w:rPr>
          <w:rStyle w:val="Esempio"/>
        </w:rPr>
        <w:t>.html</w:t>
      </w:r>
      <w:r>
        <w:rPr/>
        <w:t xml:space="preserve"> mettiamo </w:t>
      </w:r>
      <w:r>
        <w:rPr/>
        <w:t>i</w:t>
      </w:r>
      <w:r>
        <w:rPr/>
        <w:t xml:space="preserve">l </w:t>
      </w:r>
      <w:r>
        <w:rPr/>
        <w:t xml:space="preserve">video </w:t>
      </w:r>
      <w:r>
        <w:rPr>
          <w:rStyle w:val="Esempio"/>
        </w:rPr>
        <w:t>esercizio0</w:t>
      </w:r>
      <w:r>
        <w:rPr>
          <w:rStyle w:val="Esempio"/>
        </w:rPr>
        <w:t>7</w:t>
      </w:r>
      <w:r>
        <w:rPr>
          <w:rStyle w:val="Esempio"/>
        </w:rPr>
        <w:t>.</w:t>
      </w:r>
      <w:r>
        <w:rPr>
          <w:rStyle w:val="Esempio"/>
        </w:rPr>
        <w:t>m</w:t>
      </w:r>
      <w:r>
        <w:rPr>
          <w:rStyle w:val="Esempio"/>
        </w:rPr>
        <w:t>p</w:t>
      </w:r>
      <w:r>
        <w:rPr>
          <w:rStyle w:val="Esempio"/>
        </w:rPr>
        <w:t>3</w:t>
      </w:r>
      <w:r>
        <w:rPr/>
        <w:t xml:space="preserve"> scaricabili da</w:t>
      </w:r>
      <w:r>
        <w:rPr/>
        <w:t xml:space="preserve"> </w:t>
      </w:r>
    </w:p>
    <w:p>
      <w:pPr>
        <w:pStyle w:val="Normal"/>
        <w:numPr>
          <w:ilvl w:val="0"/>
          <w:numId w:val="0"/>
        </w:numPr>
        <w:bidi w:val="0"/>
        <w:ind w:left="720" w:hanging="0"/>
        <w:rPr/>
      </w:pPr>
      <w:r>
        <w:rPr>
          <w:lang w:val="zxx" w:eastAsia="zxx" w:bidi="zxx"/>
        </w:rPr>
        <w:t>https://www.digitaldsb.it/moodle/course/section.php?id=45</w:t>
      </w:r>
      <w:r>
        <w:rPr/>
        <w:t xml:space="preserve"> ;</w:t>
      </w:r>
    </w:p>
    <w:p>
      <w:pPr>
        <w:pStyle w:val="Normal"/>
        <w:numPr>
          <w:ilvl w:val="0"/>
          <w:numId w:val="22"/>
        </w:numPr>
        <w:bidi w:val="0"/>
        <w:rPr/>
      </w:pPr>
      <w:r>
        <w:rPr/>
        <w:t xml:space="preserve">con Sublime Text apriamo il nostro file </w:t>
      </w:r>
      <w:r>
        <w:rPr>
          <w:rStyle w:val="Esempio"/>
        </w:rPr>
        <w:t>esercizio</w:t>
      </w:r>
      <w:r>
        <w:rPr>
          <w:rStyle w:val="Esempio"/>
        </w:rPr>
        <w:t>0</w:t>
      </w:r>
      <w:r>
        <w:rPr>
          <w:rStyle w:val="Esempio"/>
        </w:rPr>
        <w:t>7</w:t>
      </w:r>
      <w:r>
        <w:rPr>
          <w:rStyle w:val="Esempio"/>
        </w:rPr>
        <w:t>.html</w:t>
      </w:r>
      <w:r>
        <w:rPr/>
        <w:t xml:space="preserve"> .</w:t>
      </w:r>
    </w:p>
    <w:p>
      <w:pPr>
        <w:pStyle w:val="Normal"/>
        <w:bidi w:val="0"/>
        <w:rPr/>
      </w:pPr>
      <w:r>
        <w:rPr/>
        <w:t xml:space="preserve">Il tag che permette l’inserimento delle immagini è </w:t>
      </w:r>
      <w:r>
        <w:rPr>
          <w:rStyle w:val="Esempio"/>
        </w:rPr>
        <w:t>&lt;</w:t>
      </w:r>
      <w:r>
        <w:rPr>
          <w:rStyle w:val="Esempio"/>
        </w:rPr>
        <w:t>audio</w:t>
      </w:r>
      <w:r>
        <w:rPr>
          <w:rStyle w:val="Esempio"/>
        </w:rPr>
        <w:t>&gt;</w:t>
      </w:r>
      <w:r>
        <w:rPr/>
        <w:t xml:space="preserve"> :</w:t>
      </w:r>
    </w:p>
    <w:p>
      <w:pPr>
        <w:pStyle w:val="Normal"/>
        <w:numPr>
          <w:ilvl w:val="0"/>
          <w:numId w:val="24"/>
        </w:numPr>
        <w:bidi w:val="0"/>
        <w:rPr/>
      </w:pPr>
      <w:r>
        <w:rPr/>
        <w:t>a</w:t>
      </w:r>
      <w:r>
        <w:rPr/>
        <w:t xml:space="preserve">ggiorniamo il codice html del file </w:t>
      </w:r>
      <w:r>
        <w:rPr/>
        <w:t xml:space="preserve"> </w:t>
      </w:r>
      <w:r>
        <w:rPr>
          <w:rStyle w:val="Esempio"/>
        </w:rPr>
        <w:t>esercizio</w:t>
      </w:r>
      <w:r>
        <w:rPr>
          <w:rStyle w:val="Esempio"/>
        </w:rPr>
        <w:t>0</w:t>
      </w:r>
      <w:r>
        <w:rPr>
          <w:rStyle w:val="Esempio"/>
        </w:rPr>
        <w:t>7</w:t>
      </w:r>
      <w:r>
        <w:rPr>
          <w:rStyle w:val="Esempio"/>
        </w:rPr>
        <w:t>.html</w:t>
      </w:r>
      <w:r>
        <w:rPr/>
        <w:t xml:space="preserve"> </w:t>
      </w:r>
      <w:r>
        <w:rPr/>
        <w:t>come segue:</w:t>
      </w:r>
    </w:p>
    <w:p>
      <w:pPr>
        <w:pStyle w:val="Testopreformattato"/>
        <w:bidi w:val="0"/>
        <w:rPr/>
      </w:pPr>
      <w:r>
        <w:rPr/>
        <w:t>&lt;!DOCTYPE html&gt;</w:t>
      </w:r>
    </w:p>
    <w:p>
      <w:pPr>
        <w:pStyle w:val="Testopreformattato"/>
        <w:bidi w:val="0"/>
        <w:rPr/>
      </w:pPr>
      <w:r>
        <w:rPr/>
        <w:t>&lt;head&gt;</w:t>
      </w:r>
    </w:p>
    <w:p>
      <w:pPr>
        <w:pStyle w:val="Testopreformattato"/>
        <w:bidi w:val="0"/>
        <w:rPr/>
      </w:pPr>
      <w:r>
        <w:rPr/>
        <w:t>&lt;link rel="stylesheet" href="./custom.css"&gt;</w:t>
      </w:r>
    </w:p>
    <w:p>
      <w:pPr>
        <w:pStyle w:val="Testopreformattato"/>
        <w:bidi w:val="0"/>
        <w:rPr/>
      </w:pPr>
      <w:r>
        <w:rPr/>
        <w:t>&lt;/head&gt;</w:t>
      </w:r>
    </w:p>
    <w:p>
      <w:pPr>
        <w:pStyle w:val="Testopreformattato"/>
        <w:bidi w:val="0"/>
        <w:rPr/>
      </w:pPr>
      <w:r>
        <w:rPr/>
        <w:t>&lt;html&gt;</w:t>
      </w:r>
    </w:p>
    <w:p>
      <w:pPr>
        <w:pStyle w:val="Testopreformattato"/>
        <w:bidi w:val="0"/>
        <w:rPr/>
      </w:pPr>
      <w:r>
        <w:rPr/>
        <w:t>&lt;body&gt;</w:t>
      </w:r>
    </w:p>
    <w:p>
      <w:pPr>
        <w:pStyle w:val="Testopreformattato"/>
        <w:bidi w:val="0"/>
        <w:rPr/>
      </w:pPr>
      <w:r>
        <w:rPr/>
      </w:r>
    </w:p>
    <w:p>
      <w:pPr>
        <w:pStyle w:val="Testopreformattato"/>
        <w:bidi w:val="0"/>
        <w:rPr/>
      </w:pPr>
      <w:r>
        <w:rPr/>
        <w:t>&lt;h1&gt;Titolo&lt;/h1&gt;</w:t>
      </w:r>
    </w:p>
    <w:p>
      <w:pPr>
        <w:pStyle w:val="Testopreformattato"/>
        <w:bidi w:val="0"/>
        <w:rPr/>
      </w:pPr>
      <w:r>
        <w:rPr/>
        <w:t>&lt;p&gt;Testo in &lt;b&gt;grassetto&lt;/b&gt;, &lt;i&gt;corsivo&lt;/i&gt;, &lt;u&gt;sottolineato&lt;/u&gt;.&lt;/p&gt;</w:t>
      </w:r>
    </w:p>
    <w:p>
      <w:pPr>
        <w:pStyle w:val="Testopreformattato"/>
        <w:bidi w:val="0"/>
        <w:rPr/>
      </w:pPr>
      <w:r>
        <w:rPr/>
        <w:t>&lt;p&gt;Esempio HTML.</w:t>
      </w:r>
    </w:p>
    <w:p>
      <w:pPr>
        <w:pStyle w:val="Testopreformattato"/>
        <w:bidi w:val="0"/>
        <w:rPr/>
      </w:pPr>
      <w:r>
        <w:rPr/>
        <w:t>&lt;a href="./esercizio02.html"&gt;Link a &lt;code&gt;esercizio01.html&lt;/code&gt;&lt;/a&gt;&lt;/p&gt;</w:t>
      </w:r>
    </w:p>
    <w:p>
      <w:pPr>
        <w:pStyle w:val="Testopreformattato"/>
        <w:bidi w:val="0"/>
        <w:rPr/>
      </w:pPr>
      <w:r>
        <w:rPr/>
      </w:r>
    </w:p>
    <w:p>
      <w:pPr>
        <w:pStyle w:val="Testopreformattato"/>
        <w:bidi w:val="0"/>
        <w:rPr/>
      </w:pPr>
      <w:r>
        <w:rPr/>
        <w:t>&lt;hr&gt;</w:t>
      </w:r>
    </w:p>
    <w:p>
      <w:pPr>
        <w:pStyle w:val="Testopreformattato"/>
        <w:bidi w:val="0"/>
        <w:rPr/>
      </w:pPr>
      <w:r>
        <w:rPr/>
        <w:t>&lt;h1&gt;Gallery audio&lt;/h1&gt;</w:t>
      </w:r>
    </w:p>
    <w:p>
      <w:pPr>
        <w:pStyle w:val="Testopreformattato"/>
        <w:bidi w:val="0"/>
        <w:rPr/>
      </w:pPr>
      <w:r>
        <w:rPr/>
        <w:t>&lt;p&gt;&lt;audio controls&gt;</w:t>
      </w:r>
    </w:p>
    <w:p>
      <w:pPr>
        <w:pStyle w:val="Testopreformattato"/>
        <w:bidi w:val="0"/>
        <w:rPr/>
      </w:pPr>
      <w:r>
        <w:rPr/>
        <w:t xml:space="preserve">  </w:t>
      </w:r>
      <w:r>
        <w:rPr/>
        <w:t>&lt;source src="./esercizio07.mp3" type="audio/mpeg"&gt;</w:t>
      </w:r>
    </w:p>
    <w:p>
      <w:pPr>
        <w:pStyle w:val="Testopreformattato"/>
        <w:bidi w:val="0"/>
        <w:rPr/>
      </w:pPr>
      <w:r>
        <w:rPr/>
        <w:t>Your browser does not support the audio element.</w:t>
      </w:r>
    </w:p>
    <w:p>
      <w:pPr>
        <w:pStyle w:val="Testopreformattato"/>
        <w:bidi w:val="0"/>
        <w:rPr/>
      </w:pPr>
      <w:r>
        <w:rPr/>
        <w:t>&lt;/audio&gt; &lt;br&gt;</w:t>
      </w:r>
    </w:p>
    <w:p>
      <w:pPr>
        <w:pStyle w:val="Testopreformattato"/>
        <w:bidi w:val="0"/>
        <w:rPr/>
      </w:pPr>
      <w:r>
        <w:rPr/>
        <w:t>Didascalia: Audio esercizio 07&lt;br&gt;</w:t>
      </w:r>
    </w:p>
    <w:p>
      <w:pPr>
        <w:pStyle w:val="Testopreformattato"/>
        <w:bidi w:val="0"/>
        <w:rPr/>
      </w:pPr>
      <w:r>
        <w:rPr/>
        <w:t>&lt;small&gt;Preso da &lt;a href="https://samplelib.com/sample-mp3.html"&gt;samplelib.com&lt;/a&gt;&lt;/p&gt;</w:t>
      </w:r>
    </w:p>
    <w:p>
      <w:pPr>
        <w:pStyle w:val="Testopreformattato"/>
        <w:bidi w:val="0"/>
        <w:rPr/>
      </w:pPr>
      <w:r>
        <w:rPr/>
        <w:t>&lt;hr&gt;</w:t>
      </w:r>
    </w:p>
    <w:p>
      <w:pPr>
        <w:pStyle w:val="Testopreformattato"/>
        <w:bidi w:val="0"/>
        <w:rPr/>
      </w:pPr>
      <w:r>
        <w:rPr/>
        <w:t>&lt;h1&gt;Gallery video&lt;/h1&gt;</w:t>
      </w:r>
    </w:p>
    <w:p>
      <w:pPr>
        <w:pStyle w:val="Testopreformattato"/>
        <w:bidi w:val="0"/>
        <w:rPr/>
      </w:pPr>
      <w:r>
        <w:rPr/>
        <w:t>&lt;p&gt;&lt;video controls&gt;</w:t>
      </w:r>
    </w:p>
    <w:p>
      <w:pPr>
        <w:pStyle w:val="Testopreformattato"/>
        <w:bidi w:val="0"/>
        <w:rPr/>
      </w:pPr>
      <w:r>
        <w:rPr/>
        <w:t xml:space="preserve">  </w:t>
      </w:r>
      <w:r>
        <w:rPr/>
        <w:t>&lt;source src="./esercizio06.mp4" type="video/mp4"&gt;</w:t>
      </w:r>
    </w:p>
    <w:p>
      <w:pPr>
        <w:pStyle w:val="Testopreformattato"/>
        <w:bidi w:val="0"/>
        <w:rPr/>
      </w:pPr>
      <w:r>
        <w:rPr/>
        <w:t xml:space="preserve">  </w:t>
      </w:r>
      <w:r>
        <w:rPr/>
        <w:t>Your browser does not support the video tag.</w:t>
      </w:r>
    </w:p>
    <w:p>
      <w:pPr>
        <w:pStyle w:val="Testopreformattato"/>
        <w:bidi w:val="0"/>
        <w:rPr/>
      </w:pPr>
      <w:r>
        <w:rPr/>
        <w:t>&lt;/video&gt; &lt;br&gt;</w:t>
      </w:r>
    </w:p>
    <w:p>
      <w:pPr>
        <w:pStyle w:val="Testopreformattato"/>
        <w:bidi w:val="0"/>
        <w:rPr/>
      </w:pPr>
      <w:r>
        <w:rPr/>
        <w:t>Didascalia: Video esercizio 06&lt;br&gt;</w:t>
      </w:r>
    </w:p>
    <w:p>
      <w:pPr>
        <w:pStyle w:val="Testopreformattato"/>
        <w:bidi w:val="0"/>
        <w:rPr/>
      </w:pPr>
      <w:r>
        <w:rPr/>
        <w:t>&lt;small&gt;Preso da &lt;a href="https://sample-videos.com/"&gt;sample-videos.com&lt;/a&gt;&lt;/p&gt;</w:t>
      </w:r>
    </w:p>
    <w:p>
      <w:pPr>
        <w:pStyle w:val="Testopreformattato"/>
        <w:bidi w:val="0"/>
        <w:rPr/>
      </w:pPr>
      <w:r>
        <w:rPr/>
        <w:t>&lt;hr&gt;</w:t>
      </w:r>
    </w:p>
    <w:p>
      <w:pPr>
        <w:pStyle w:val="Testopreformattato"/>
        <w:bidi w:val="0"/>
        <w:rPr/>
      </w:pPr>
      <w:r>
        <w:rPr/>
        <w:t>&lt;h1&gt;Gallery immagini&lt;/h1&gt;</w:t>
      </w:r>
    </w:p>
    <w:p>
      <w:pPr>
        <w:pStyle w:val="Testopreformattato"/>
        <w:bidi w:val="0"/>
        <w:rPr/>
      </w:pPr>
      <w:r>
        <w:rPr/>
        <w:t>&lt;p&gt;&lt;img src="./esercizio05.jpg" alt="Immagine esercizio JPG"&gt;&lt;br&gt;</w:t>
      </w:r>
    </w:p>
    <w:p>
      <w:pPr>
        <w:pStyle w:val="Testopreformattato"/>
        <w:bidi w:val="0"/>
        <w:rPr/>
      </w:pPr>
      <w:r>
        <w:rPr/>
        <w:t>Didascalia: Immagine esercizio JPG&lt;/p&gt;</w:t>
      </w:r>
    </w:p>
    <w:p>
      <w:pPr>
        <w:pStyle w:val="Testopreformattato"/>
        <w:bidi w:val="0"/>
        <w:rPr/>
      </w:pPr>
      <w:r>
        <w:rPr/>
      </w:r>
    </w:p>
    <w:p>
      <w:pPr>
        <w:pStyle w:val="Testopreformattato"/>
        <w:bidi w:val="0"/>
        <w:rPr/>
      </w:pPr>
      <w:r>
        <w:rPr/>
        <w:t>&lt;p&gt;&lt;img src="./esercizio05.avif" alt="Immagine esercizio AVIF"&gt;&lt;br&gt;</w:t>
      </w:r>
    </w:p>
    <w:p>
      <w:pPr>
        <w:pStyle w:val="Testopreformattato"/>
        <w:bidi w:val="0"/>
        <w:rPr/>
      </w:pPr>
      <w:r>
        <w:rPr/>
        <w:t>Didascalia: Immagine esercizio AVIF&lt;/p&gt;</w:t>
      </w:r>
    </w:p>
    <w:p>
      <w:pPr>
        <w:pStyle w:val="Testopreformattato"/>
        <w:bidi w:val="0"/>
        <w:rPr/>
      </w:pPr>
      <w:r>
        <w:rPr/>
      </w:r>
    </w:p>
    <w:p>
      <w:pPr>
        <w:pStyle w:val="Testopreformattato"/>
        <w:bidi w:val="0"/>
        <w:rPr/>
      </w:pPr>
      <w:r>
        <w:rPr/>
        <w:t>&lt;p&gt;&lt;img src="./esercizio05.png" alt="Immagine esercizio PNG"&gt;&lt;br&gt;</w:t>
      </w:r>
    </w:p>
    <w:p>
      <w:pPr>
        <w:pStyle w:val="Testopreformattato"/>
        <w:bidi w:val="0"/>
        <w:rPr/>
      </w:pPr>
      <w:r>
        <w:rPr/>
        <w:t>Didascalia: Immagine esercizio PNG&lt;/p&gt;</w:t>
      </w:r>
    </w:p>
    <w:p>
      <w:pPr>
        <w:pStyle w:val="Testopreformattato"/>
        <w:bidi w:val="0"/>
        <w:rPr/>
      </w:pPr>
      <w:r>
        <w:rPr/>
      </w:r>
    </w:p>
    <w:p>
      <w:pPr>
        <w:pStyle w:val="Testopreformattato"/>
        <w:bidi w:val="0"/>
        <w:rPr/>
      </w:pPr>
      <w:r>
        <w:rPr/>
        <w:t>&lt;p&gt;&lt;img src="./esercizio05.webp" alt="Immagine esercizio WEBP"&gt;&lt;br&gt;</w:t>
      </w:r>
    </w:p>
    <w:p>
      <w:pPr>
        <w:pStyle w:val="Testopreformattato"/>
        <w:bidi w:val="0"/>
        <w:rPr/>
      </w:pPr>
      <w:r>
        <w:rPr/>
        <w:t>Didascalia: Immagine esercizio WEBP&lt;/p&gt;</w:t>
      </w:r>
    </w:p>
    <w:p>
      <w:pPr>
        <w:pStyle w:val="Testopreformattato"/>
        <w:bidi w:val="0"/>
        <w:rPr/>
      </w:pPr>
      <w:r>
        <w:rPr/>
      </w:r>
    </w:p>
    <w:p>
      <w:pPr>
        <w:pStyle w:val="Testopreformattato"/>
        <w:bidi w:val="0"/>
        <w:rPr/>
      </w:pPr>
      <w:r>
        <w:rPr/>
        <w:t>&lt;p&gt;&lt;img src="./esercizio05.svg" alt="Immagine esercizio SVG"&gt;&lt;br&gt;</w:t>
      </w:r>
    </w:p>
    <w:p>
      <w:pPr>
        <w:pStyle w:val="Testopreformattato"/>
        <w:bidi w:val="0"/>
        <w:rPr/>
      </w:pPr>
      <w:r>
        <w:rPr/>
        <w:t>Didascalia: Immagine esercizio SVG&lt;/p&gt;</w:t>
      </w:r>
    </w:p>
    <w:p>
      <w:pPr>
        <w:pStyle w:val="Testopreformattato"/>
        <w:bidi w:val="0"/>
        <w:rPr/>
      </w:pPr>
      <w:r>
        <w:rPr/>
      </w:r>
    </w:p>
    <w:p>
      <w:pPr>
        <w:pStyle w:val="Testopreformattato"/>
        <w:bidi w:val="0"/>
        <w:rPr/>
      </w:pPr>
      <w:r>
        <w:rPr/>
        <w:t>&lt;/body&gt;</w:t>
      </w:r>
    </w:p>
    <w:p>
      <w:pPr>
        <w:pStyle w:val="Testopreformattato"/>
        <w:bidi w:val="0"/>
        <w:rPr/>
      </w:pPr>
      <w:r>
        <w:rPr/>
        <w:t>&lt;/html&gt;</w:t>
      </w:r>
    </w:p>
    <w:p>
      <w:pPr>
        <w:pStyle w:val="Normal"/>
        <w:numPr>
          <w:ilvl w:val="0"/>
          <w:numId w:val="25"/>
        </w:numPr>
        <w:bidi w:val="0"/>
        <w:rPr/>
      </w:pPr>
      <w:r>
        <w:rPr/>
        <w:t xml:space="preserve">ricarichiamo dal nostro web browser il file </w:t>
      </w:r>
      <w:r>
        <w:rPr>
          <w:rStyle w:val="Esempio"/>
        </w:rPr>
        <w:t>esercizio</w:t>
      </w:r>
      <w:r>
        <w:rPr>
          <w:rStyle w:val="Esempio"/>
        </w:rPr>
        <w:t>0</w:t>
      </w:r>
      <w:r>
        <w:rPr>
          <w:rStyle w:val="Esempio"/>
        </w:rPr>
        <w:t>7</w:t>
      </w:r>
      <w:r>
        <w:rPr>
          <w:rStyle w:val="Esempio"/>
        </w:rPr>
        <w:t>.html</w:t>
      </w:r>
      <w:r>
        <w:rPr/>
        <w:t xml:space="preserve"> ;</w:t>
      </w:r>
    </w:p>
    <w:p>
      <w:pPr>
        <w:pStyle w:val="Normal"/>
        <w:numPr>
          <w:ilvl w:val="0"/>
          <w:numId w:val="25"/>
        </w:numPr>
        <w:bidi w:val="0"/>
        <w:rPr/>
      </w:pPr>
      <w:r>
        <w:rPr/>
        <w:t>v</w:t>
      </w:r>
      <w:r>
        <w:rPr/>
        <w:t>edremo qualcosa di uguale o molto simile all’immagine qui di seguito</w:t>
      </w:r>
    </w:p>
    <w:p>
      <w:pPr>
        <w:pStyle w:val="Normal"/>
        <w:bidi w:val="0"/>
        <w:rPr/>
      </w:pPr>
      <w:r>
        <w:rPr/>
      </w:r>
      <w:r>
        <mc:AlternateContent>
          <mc:Choice Requires="wps">
            <w:drawing>
              <wp:anchor behindDoc="0" distT="0" distB="0" distL="0" distR="0" simplePos="0" locked="0" layoutInCell="0" allowOverlap="1" relativeHeight="13">
                <wp:simplePos x="0" y="0"/>
                <wp:positionH relativeFrom="column">
                  <wp:align>center</wp:align>
                </wp:positionH>
                <wp:positionV relativeFrom="paragraph">
                  <wp:posOffset>635</wp:posOffset>
                </wp:positionV>
                <wp:extent cx="4318000" cy="1899920"/>
                <wp:effectExtent l="0" t="0" r="0" b="0"/>
                <wp:wrapTopAndBottom/>
                <wp:docPr id="17" name="Cornice6"/>
                <a:graphic xmlns:a="http://schemas.openxmlformats.org/drawingml/2006/main">
                  <a:graphicData uri="http://schemas.microsoft.com/office/word/2010/wordprocessingShape">
                    <wps:wsp>
                      <wps:cNvSpPr txBox="1"/>
                      <wps:spPr>
                        <a:xfrm>
                          <a:off x="0" y="0"/>
                          <a:ext cx="4318000" cy="1899920"/>
                        </a:xfrm>
                        <a:prstGeom prst="rect"/>
                        <a:solidFill>
                          <a:srgbClr val="FFFFFF"/>
                        </a:solidFill>
                      </wps:spPr>
                      <wps:txbx>
                        <w:txbxContent>
                          <w:p>
                            <w:pPr>
                              <w:pStyle w:val="Figura"/>
                              <w:bidi w:val="0"/>
                              <w:spacing w:before="120" w:after="120"/>
                              <w:rPr/>
                            </w:pPr>
                            <w:r>
                              <w:rPr/>
                              <w:drawing>
                                <wp:inline distT="0" distB="0" distL="0" distR="0">
                                  <wp:extent cx="4318000" cy="1638300"/>
                                  <wp:effectExtent l="0" t="0" r="0" b="0"/>
                                  <wp:docPr id="18" name="Immagin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magine6" descr=""/>
                                          <pic:cNvPicPr>
                                            <a:picLocks noChangeAspect="1" noChangeArrowheads="1"/>
                                          </pic:cNvPicPr>
                                        </pic:nvPicPr>
                                        <pic:blipFill>
                                          <a:blip r:embed="rId13"/>
                                          <a:stretch>
                                            <a:fillRect/>
                                          </a:stretch>
                                        </pic:blipFill>
                                        <pic:spPr bwMode="auto">
                                          <a:xfrm>
                                            <a:off x="0" y="0"/>
                                            <a:ext cx="4318000" cy="1638300"/>
                                          </a:xfrm>
                                          <a:prstGeom prst="rect">
                                            <a:avLst/>
                                          </a:prstGeom>
                                        </pic:spPr>
                                      </pic:pic>
                                    </a:graphicData>
                                  </a:graphic>
                                </wp:inline>
                              </w:drawing>
                              <w:t xml:space="preserve">Figura </w:t>
                            </w:r>
                            <w:r>
                              <w:rPr/>
                              <w:fldChar w:fldCharType="begin"/>
                            </w:r>
                            <w:r>
                              <w:rPr/>
                              <w:instrText xml:space="preserve"> SEQ Figura \* ARABIC </w:instrText>
                            </w:r>
                            <w:r>
                              <w:rPr/>
                              <w:fldChar w:fldCharType="separate"/>
                            </w:r>
                            <w:r>
                              <w:rPr/>
                              <w:t>6</w:t>
                            </w:r>
                            <w:r>
                              <w:rPr/>
                              <w:fldChar w:fldCharType="end"/>
                            </w:r>
                            <w:r>
                              <w:rPr/>
                              <w:t>: Esempio 7</w:t>
                            </w:r>
                          </w:p>
                        </w:txbxContent>
                      </wps:txbx>
                      <wps:bodyPr anchor="t" lIns="0" tIns="0" rIns="0" bIns="0">
                        <a:noAutofit/>
                      </wps:bodyPr>
                    </wps:wsp>
                  </a:graphicData>
                </a:graphic>
              </wp:anchor>
            </w:drawing>
          </mc:Choice>
          <mc:Fallback>
            <w:pict>
              <v:rect style="position:absolute;rotation:-0;width:340pt;height:149.6pt;mso-wrap-distance-left:0pt;mso-wrap-distance-right:0pt;mso-wrap-distance-top:0pt;mso-wrap-distance-bottom:0pt;margin-top:0pt;mso-position-vertical:top;mso-position-vertical-relative:text;margin-left:70.95pt;mso-position-horizontal:center;mso-position-horizontal-relative:text">
                <v:textbox inset="0in,0in,0in,0in">
                  <w:txbxContent>
                    <w:p>
                      <w:pPr>
                        <w:pStyle w:val="Figura"/>
                        <w:bidi w:val="0"/>
                        <w:spacing w:before="120" w:after="120"/>
                        <w:rPr/>
                      </w:pPr>
                      <w:r>
                        <w:rPr/>
                        <w:drawing>
                          <wp:inline distT="0" distB="0" distL="0" distR="0">
                            <wp:extent cx="4318000" cy="1638300"/>
                            <wp:effectExtent l="0" t="0" r="0" b="0"/>
                            <wp:docPr id="19" name="Immagin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magine6" descr=""/>
                                    <pic:cNvPicPr>
                                      <a:picLocks noChangeAspect="1" noChangeArrowheads="1"/>
                                    </pic:cNvPicPr>
                                  </pic:nvPicPr>
                                  <pic:blipFill>
                                    <a:blip r:embed="rId14"/>
                                    <a:stretch>
                                      <a:fillRect/>
                                    </a:stretch>
                                  </pic:blipFill>
                                  <pic:spPr bwMode="auto">
                                    <a:xfrm>
                                      <a:off x="0" y="0"/>
                                      <a:ext cx="4318000" cy="1638300"/>
                                    </a:xfrm>
                                    <a:prstGeom prst="rect">
                                      <a:avLst/>
                                    </a:prstGeom>
                                  </pic:spPr>
                                </pic:pic>
                              </a:graphicData>
                            </a:graphic>
                          </wp:inline>
                        </w:drawing>
                        <w:t xml:space="preserve">Figura </w:t>
                      </w:r>
                      <w:r>
                        <w:rPr/>
                        <w:fldChar w:fldCharType="begin"/>
                      </w:r>
                      <w:r>
                        <w:rPr/>
                        <w:instrText xml:space="preserve"> SEQ Figura \* ARABIC </w:instrText>
                      </w:r>
                      <w:r>
                        <w:rPr/>
                        <w:fldChar w:fldCharType="separate"/>
                      </w:r>
                      <w:r>
                        <w:rPr/>
                        <w:t>6</w:t>
                      </w:r>
                      <w:r>
                        <w:rPr/>
                        <w:fldChar w:fldCharType="end"/>
                      </w:r>
                      <w:r>
                        <w:rPr/>
                        <w:t>: Esempio 7</w:t>
                      </w:r>
                    </w:p>
                  </w:txbxContent>
                </v:textbox>
                <w10:wrap type="topAndBottom"/>
              </v:rect>
            </w:pict>
          </mc:Fallback>
        </mc:AlternateContent>
      </w:r>
    </w:p>
    <w:p>
      <w:pPr>
        <w:pStyle w:val="Titolo2"/>
        <w:bidi w:val="0"/>
        <w:ind w:left="0" w:right="0" w:hanging="0"/>
        <w:rPr/>
      </w:pPr>
      <w:bookmarkStart w:id="26" w:name="__RefHeading___Toc16010_1127529876"/>
      <w:bookmarkEnd w:id="26"/>
      <w:r>
        <w:rPr/>
        <w:t>Javascript</w:t>
      </w:r>
    </w:p>
    <w:p>
      <w:pPr>
        <w:pStyle w:val="Corpodeltesto"/>
        <w:bidi w:val="0"/>
        <w:rPr/>
      </w:pPr>
      <w:r>
        <w:rPr/>
        <w:t xml:space="preserve">I javascript sono piccoli programmi inseriti all’interno di una pagina web. Scritti con </w:t>
      </w:r>
      <w:r>
        <w:rPr/>
        <w:t>un java semplificato sono concepiti per automatizzare e potenziare le pagine web. Gli sviluppatori hanno curato con grande attenzione la sicurezza. Pertanto i javascript sono molto limitati e sempre  isolati all’interno del web browser.</w:t>
      </w:r>
    </w:p>
    <w:p>
      <w:pPr>
        <w:pStyle w:val="Corpodeltesto"/>
        <w:bidi w:val="0"/>
        <w:rPr/>
      </w:pPr>
      <w:r>
        <w:rPr/>
        <w:t>Per impararli e capirli a fondo rimando alle ottime guide:</w:t>
      </w:r>
    </w:p>
    <w:p>
      <w:pPr>
        <w:pStyle w:val="Corpodeltesto"/>
        <w:numPr>
          <w:ilvl w:val="0"/>
          <w:numId w:val="44"/>
        </w:numPr>
        <w:bidi w:val="0"/>
        <w:rPr/>
      </w:pPr>
      <w:r>
        <w:rPr>
          <w:lang w:val="en-US"/>
        </w:rPr>
        <w:t xml:space="preserve">W3schools - </w:t>
      </w:r>
      <w:r>
        <w:rPr>
          <w:lang w:val="en-US"/>
        </w:rPr>
        <w:t>JavaScript Tutorial</w:t>
      </w:r>
      <w:r>
        <w:rPr/>
        <w:t xml:space="preserve"> ( </w:t>
      </w:r>
      <w:r>
        <w:rPr>
          <w:lang w:val="zxx" w:eastAsia="zxx" w:bidi="zxx"/>
        </w:rPr>
        <w:t>https://www.w3schools.com/js/default.asp</w:t>
      </w:r>
      <w:r>
        <w:rPr/>
        <w:t xml:space="preserve"> );</w:t>
      </w:r>
    </w:p>
    <w:p>
      <w:pPr>
        <w:pStyle w:val="Corpodeltesto"/>
        <w:numPr>
          <w:ilvl w:val="0"/>
          <w:numId w:val="44"/>
        </w:numPr>
        <w:bidi w:val="0"/>
        <w:rPr/>
      </w:pPr>
      <w:r>
        <w:rPr>
          <w:lang w:val="en-US"/>
        </w:rPr>
        <w:t>The Modern JavaScript Tutorial</w:t>
      </w:r>
      <w:r>
        <w:rPr/>
        <w:t xml:space="preserve"> ( </w:t>
      </w:r>
      <w:r>
        <w:rPr>
          <w:lang w:val="zxx" w:eastAsia="zxx" w:bidi="zxx"/>
        </w:rPr>
        <w:t>https://javascript.info</w:t>
      </w:r>
      <w:r>
        <w:rPr/>
        <w:t xml:space="preserve"> ).</w:t>
      </w:r>
    </w:p>
    <w:p>
      <w:pPr>
        <w:pStyle w:val="Corpodeltesto"/>
        <w:bidi w:val="0"/>
        <w:rPr/>
      </w:pPr>
      <w:r>
        <w:rPr/>
        <w:t>Come per i CSS possiamo mettere il codice dello script all’interno della pagina web o metterlo come file esterno.</w:t>
      </w:r>
    </w:p>
    <w:p>
      <w:pPr>
        <w:pStyle w:val="Normal"/>
        <w:bidi w:val="0"/>
        <w:rPr/>
      </w:pPr>
      <w:r>
        <w:rPr/>
        <w:t>Creiamo un codice javascript “</w:t>
      </w:r>
      <w:r>
        <w:rPr>
          <w:lang w:val="en-US"/>
        </w:rPr>
        <w:t>Hello, world</w:t>
      </w:r>
      <w:r>
        <w:rPr/>
        <w:t>” dimostrativo inserendo il codice javascript nel blocco head della pagina HTML. Prima del blocco audio mettiamo un blocco con un bottone “Click” che intercetterà il click del mouse e richiamer</w:t>
      </w:r>
      <w:r>
        <w:rPr/>
        <w:t>à</w:t>
      </w:r>
      <w:r>
        <w:rPr/>
        <w:t xml:space="preserve"> lo script che induce il browser </w:t>
      </w:r>
      <w:r>
        <w:rPr/>
        <w:t>ad aprire una popup di messaggio con il testo “</w:t>
      </w:r>
      <w:r>
        <w:rPr>
          <w:lang w:val="en-US"/>
        </w:rPr>
        <w:t>Hello, world</w:t>
      </w:r>
      <w:r>
        <w:rPr/>
        <w:t xml:space="preserve">”. </w:t>
      </w:r>
    </w:p>
    <w:p>
      <w:pPr>
        <w:pStyle w:val="Normal"/>
        <w:bidi w:val="0"/>
        <w:rPr/>
      </w:pPr>
      <w:r>
        <w:rPr/>
        <w:t>P</w:t>
      </w:r>
      <w:r>
        <w:rPr/>
        <w:t>a</w:t>
      </w:r>
      <w:r>
        <w:rPr/>
        <w:t>r</w:t>
      </w:r>
      <w:r>
        <w:rPr/>
        <w:t>tiamo</w:t>
      </w:r>
      <w:r>
        <w:rPr/>
        <w:t>:</w:t>
      </w:r>
    </w:p>
    <w:p>
      <w:pPr>
        <w:pStyle w:val="Normal"/>
        <w:numPr>
          <w:ilvl w:val="0"/>
          <w:numId w:val="22"/>
        </w:numPr>
        <w:bidi w:val="0"/>
        <w:rPr/>
      </w:pPr>
      <w:r>
        <w:rPr/>
        <w:t xml:space="preserve">creiamo un copia del file </w:t>
      </w:r>
      <w:r>
        <w:rPr>
          <w:rStyle w:val="Esempio"/>
        </w:rPr>
        <w:t>esercizio</w:t>
      </w:r>
      <w:r>
        <w:rPr>
          <w:rStyle w:val="Esempio"/>
        </w:rPr>
        <w:t>0</w:t>
      </w:r>
      <w:r>
        <w:rPr>
          <w:rStyle w:val="Esempio"/>
        </w:rPr>
        <w:t>7</w:t>
      </w:r>
      <w:r>
        <w:rPr>
          <w:rStyle w:val="Esempio"/>
        </w:rPr>
        <w:t>.html</w:t>
      </w:r>
      <w:r>
        <w:rPr/>
        <w:t xml:space="preserve"> </w:t>
      </w:r>
      <w:r>
        <w:rPr/>
        <w:t xml:space="preserve">con nome </w:t>
      </w:r>
      <w:r>
        <w:rPr>
          <w:rStyle w:val="Esempio"/>
        </w:rPr>
        <w:t>esercizio</w:t>
      </w:r>
      <w:r>
        <w:rPr>
          <w:rStyle w:val="Esempio"/>
        </w:rPr>
        <w:t>0</w:t>
      </w:r>
      <w:r>
        <w:rPr>
          <w:rStyle w:val="Esempio"/>
        </w:rPr>
        <w:t>8</w:t>
      </w:r>
      <w:r>
        <w:rPr>
          <w:rStyle w:val="Esempio"/>
        </w:rPr>
        <w:t>.html</w:t>
      </w:r>
      <w:r>
        <w:rPr/>
        <w:t xml:space="preserve"> ;</w:t>
      </w:r>
    </w:p>
    <w:p>
      <w:pPr>
        <w:pStyle w:val="Normal"/>
        <w:numPr>
          <w:ilvl w:val="0"/>
          <w:numId w:val="22"/>
        </w:numPr>
        <w:bidi w:val="0"/>
        <w:rPr/>
      </w:pPr>
      <w:r>
        <w:rPr/>
        <w:t xml:space="preserve">con Sublime Text apriamo il nostro file </w:t>
      </w:r>
      <w:r>
        <w:rPr>
          <w:rStyle w:val="Esempio"/>
        </w:rPr>
        <w:t>esercizio</w:t>
      </w:r>
      <w:r>
        <w:rPr>
          <w:rStyle w:val="Esempio"/>
        </w:rPr>
        <w:t>0</w:t>
      </w:r>
      <w:r>
        <w:rPr>
          <w:rStyle w:val="Esempio"/>
        </w:rPr>
        <w:t>8</w:t>
      </w:r>
      <w:r>
        <w:rPr>
          <w:rStyle w:val="Esempio"/>
        </w:rPr>
        <w:t>.html</w:t>
      </w:r>
      <w:r>
        <w:rPr/>
        <w:t xml:space="preserve"> ;</w:t>
      </w:r>
    </w:p>
    <w:p>
      <w:pPr>
        <w:pStyle w:val="Normal"/>
        <w:numPr>
          <w:ilvl w:val="0"/>
          <w:numId w:val="26"/>
        </w:numPr>
        <w:bidi w:val="0"/>
        <w:rPr/>
      </w:pPr>
      <w:r>
        <w:rPr/>
        <w:t>a</w:t>
      </w:r>
      <w:r>
        <w:rPr/>
        <w:t xml:space="preserve">ggiorniamo il codice html del file </w:t>
      </w:r>
      <w:r>
        <w:rPr/>
        <w:t xml:space="preserve"> </w:t>
      </w:r>
      <w:r>
        <w:rPr>
          <w:rStyle w:val="Esempio"/>
        </w:rPr>
        <w:t>esercizio</w:t>
      </w:r>
      <w:r>
        <w:rPr>
          <w:rStyle w:val="Esempio"/>
        </w:rPr>
        <w:t>0</w:t>
      </w:r>
      <w:r>
        <w:rPr>
          <w:rStyle w:val="Esempio"/>
        </w:rPr>
        <w:t>8</w:t>
      </w:r>
      <w:r>
        <w:rPr>
          <w:rStyle w:val="Esempio"/>
        </w:rPr>
        <w:t>.html</w:t>
      </w:r>
      <w:r>
        <w:rPr/>
        <w:t xml:space="preserve"> </w:t>
      </w:r>
      <w:r>
        <w:rPr/>
        <w:t>come segue:</w:t>
      </w:r>
    </w:p>
    <w:p>
      <w:pPr>
        <w:pStyle w:val="Testopreformattato"/>
        <w:bidi w:val="0"/>
        <w:rPr/>
      </w:pPr>
      <w:r>
        <w:rPr/>
        <w:t>&lt;!DOCTYPE html&gt;</w:t>
      </w:r>
    </w:p>
    <w:p>
      <w:pPr>
        <w:pStyle w:val="Testopreformattato"/>
        <w:bidi w:val="0"/>
        <w:rPr/>
      </w:pPr>
      <w:r>
        <w:rPr/>
        <w:t>&lt;head&gt;</w:t>
      </w:r>
    </w:p>
    <w:p>
      <w:pPr>
        <w:pStyle w:val="Testopreformattato"/>
        <w:bidi w:val="0"/>
        <w:rPr/>
      </w:pPr>
      <w:r>
        <w:rPr/>
        <w:t>&lt;link rel="stylesheet" href="./custom.css"&gt;</w:t>
      </w:r>
    </w:p>
    <w:p>
      <w:pPr>
        <w:pStyle w:val="Testopreformattato"/>
        <w:bidi w:val="0"/>
        <w:rPr/>
      </w:pPr>
      <w:r>
        <w:rPr/>
      </w:r>
    </w:p>
    <w:p>
      <w:pPr>
        <w:pStyle w:val="Testopreformattato"/>
        <w:bidi w:val="0"/>
        <w:rPr/>
      </w:pPr>
      <w:r>
        <w:rPr/>
      </w:r>
    </w:p>
    <w:p>
      <w:pPr>
        <w:pStyle w:val="Testopreformattato"/>
        <w:bidi w:val="0"/>
        <w:rPr/>
      </w:pPr>
      <w:r>
        <w:rPr/>
        <w:t>&lt;!-- JavaScript INIZIO --&gt;</w:t>
      </w:r>
    </w:p>
    <w:p>
      <w:pPr>
        <w:pStyle w:val="Testopreformattato"/>
        <w:bidi w:val="0"/>
        <w:rPr/>
      </w:pPr>
      <w:r>
        <w:rPr/>
        <w:t>&lt;script&gt;</w:t>
      </w:r>
    </w:p>
    <w:p>
      <w:pPr>
        <w:pStyle w:val="Testopreformattato"/>
        <w:bidi w:val="0"/>
        <w:rPr/>
      </w:pPr>
      <w:r>
        <w:rPr/>
        <w:t xml:space="preserve">  </w:t>
      </w:r>
      <w:r>
        <w:rPr/>
        <w:t>function scriptEsempio8() {</w:t>
      </w:r>
    </w:p>
    <w:p>
      <w:pPr>
        <w:pStyle w:val="Testopreformattato"/>
        <w:bidi w:val="0"/>
        <w:rPr/>
      </w:pPr>
      <w:r>
        <w:rPr/>
        <w:t xml:space="preserve">      </w:t>
      </w:r>
      <w:r>
        <w:rPr/>
        <w:t>alert( 'Hello, world!' );</w:t>
      </w:r>
    </w:p>
    <w:p>
      <w:pPr>
        <w:pStyle w:val="Testopreformattato"/>
        <w:bidi w:val="0"/>
        <w:rPr/>
      </w:pPr>
      <w:r>
        <w:rPr/>
        <w:t xml:space="preserve">  </w:t>
      </w:r>
      <w:r>
        <w:rPr/>
        <w:t>}</w:t>
      </w:r>
    </w:p>
    <w:p>
      <w:pPr>
        <w:pStyle w:val="Testopreformattato"/>
        <w:bidi w:val="0"/>
        <w:rPr/>
      </w:pPr>
      <w:r>
        <w:rPr/>
        <w:t>&lt;/script&gt;</w:t>
      </w:r>
    </w:p>
    <w:p>
      <w:pPr>
        <w:pStyle w:val="Testopreformattato"/>
        <w:bidi w:val="0"/>
        <w:rPr/>
      </w:pPr>
      <w:r>
        <w:rPr/>
        <w:t>&lt;!-- JavaScript FINE --&gt;</w:t>
      </w:r>
    </w:p>
    <w:p>
      <w:pPr>
        <w:pStyle w:val="Testopreformattato"/>
        <w:bidi w:val="0"/>
        <w:rPr/>
      </w:pPr>
      <w:r>
        <w:rPr/>
      </w:r>
    </w:p>
    <w:p>
      <w:pPr>
        <w:pStyle w:val="Testopreformattato"/>
        <w:bidi w:val="0"/>
        <w:rPr/>
      </w:pPr>
      <w:r>
        <w:rPr/>
      </w:r>
    </w:p>
    <w:p>
      <w:pPr>
        <w:pStyle w:val="Testopreformattato"/>
        <w:bidi w:val="0"/>
        <w:rPr/>
      </w:pPr>
      <w:r>
        <w:rPr/>
        <w:t>&lt;/head&gt;</w:t>
      </w:r>
    </w:p>
    <w:p>
      <w:pPr>
        <w:pStyle w:val="Testopreformattato"/>
        <w:bidi w:val="0"/>
        <w:rPr/>
      </w:pPr>
      <w:r>
        <w:rPr/>
        <w:t>&lt;html&gt;</w:t>
      </w:r>
    </w:p>
    <w:p>
      <w:pPr>
        <w:pStyle w:val="Testopreformattato"/>
        <w:bidi w:val="0"/>
        <w:rPr/>
      </w:pPr>
      <w:r>
        <w:rPr/>
        <w:t>&lt;body&gt;</w:t>
      </w:r>
    </w:p>
    <w:p>
      <w:pPr>
        <w:pStyle w:val="Testopreformattato"/>
        <w:bidi w:val="0"/>
        <w:rPr/>
      </w:pPr>
      <w:r>
        <w:rPr/>
      </w:r>
    </w:p>
    <w:p>
      <w:pPr>
        <w:pStyle w:val="Testopreformattato"/>
        <w:bidi w:val="0"/>
        <w:rPr/>
      </w:pPr>
      <w:r>
        <w:rPr/>
        <w:t>&lt;h1&gt;Titolo&lt;/h1&gt;</w:t>
      </w:r>
    </w:p>
    <w:p>
      <w:pPr>
        <w:pStyle w:val="Testopreformattato"/>
        <w:bidi w:val="0"/>
        <w:rPr/>
      </w:pPr>
      <w:r>
        <w:rPr/>
        <w:t>&lt;p&gt;Testo in &lt;b&gt;grassetto&lt;/b&gt;, &lt;i&gt;corsivo&lt;/i&gt;, &lt;u&gt;sottolineato&lt;/u&gt;.&lt;/p&gt;</w:t>
      </w:r>
    </w:p>
    <w:p>
      <w:pPr>
        <w:pStyle w:val="Testopreformattato"/>
        <w:bidi w:val="0"/>
        <w:rPr/>
      </w:pPr>
      <w:r>
        <w:rPr/>
        <w:t>&lt;p&gt;Esempio HTML.</w:t>
      </w:r>
    </w:p>
    <w:p>
      <w:pPr>
        <w:pStyle w:val="Testopreformattato"/>
        <w:bidi w:val="0"/>
        <w:rPr/>
      </w:pPr>
      <w:r>
        <w:rPr/>
        <w:t>&lt;a href="./esercizio02.html"&gt;Link a &lt;code&gt;esercizio01.html&lt;/code&gt;&lt;/a&gt;&lt;/p&gt;</w:t>
      </w:r>
    </w:p>
    <w:p>
      <w:pPr>
        <w:pStyle w:val="Testopreformattato"/>
        <w:bidi w:val="0"/>
        <w:rPr/>
      </w:pPr>
      <w:r>
        <w:rPr/>
      </w:r>
    </w:p>
    <w:p>
      <w:pPr>
        <w:pStyle w:val="Testopreformattato"/>
        <w:bidi w:val="0"/>
        <w:rPr/>
      </w:pPr>
      <w:r>
        <w:rPr/>
        <w:t>&lt;hr&gt;</w:t>
      </w:r>
    </w:p>
    <w:p>
      <w:pPr>
        <w:pStyle w:val="Testopreformattato"/>
        <w:bidi w:val="0"/>
        <w:rPr/>
      </w:pPr>
      <w:r>
        <w:rPr/>
        <w:t>&lt;h1&gt;Gallery javascript&lt;/h1&gt;</w:t>
      </w:r>
    </w:p>
    <w:p>
      <w:pPr>
        <w:pStyle w:val="Testopreformattato"/>
        <w:bidi w:val="0"/>
        <w:rPr/>
      </w:pPr>
      <w:r>
        <w:rPr/>
        <w:t>&lt;p&gt;&lt;button onclick="scriptEsempio8()"&gt;Click&lt;/button&gt;&lt;/p&gt;</w:t>
      </w:r>
    </w:p>
    <w:p>
      <w:pPr>
        <w:pStyle w:val="Testopreformattato"/>
        <w:bidi w:val="0"/>
        <w:rPr/>
      </w:pPr>
      <w:r>
        <w:rPr/>
      </w:r>
    </w:p>
    <w:p>
      <w:pPr>
        <w:pStyle w:val="Testopreformattato"/>
        <w:bidi w:val="0"/>
        <w:rPr/>
      </w:pPr>
      <w:r>
        <w:rPr/>
        <w:t>&lt;hr&gt;</w:t>
      </w:r>
    </w:p>
    <w:p>
      <w:pPr>
        <w:pStyle w:val="Testopreformattato"/>
        <w:bidi w:val="0"/>
        <w:rPr/>
      </w:pPr>
      <w:r>
        <w:rPr/>
        <w:t>&lt;h1&gt;Gallery audio&lt;/h1&gt;</w:t>
      </w:r>
    </w:p>
    <w:p>
      <w:pPr>
        <w:pStyle w:val="Testopreformattato"/>
        <w:bidi w:val="0"/>
        <w:rPr/>
      </w:pPr>
      <w:r>
        <w:rPr/>
        <w:t>&lt;p&gt;&lt;audio controls&gt;</w:t>
      </w:r>
    </w:p>
    <w:p>
      <w:pPr>
        <w:pStyle w:val="Testopreformattato"/>
        <w:bidi w:val="0"/>
        <w:rPr/>
      </w:pPr>
      <w:r>
        <w:rPr/>
        <w:t xml:space="preserve">  </w:t>
      </w:r>
      <w:r>
        <w:rPr/>
        <w:t>&lt;source src="./esercizio07.mp3" type="audio/mpeg"&gt;</w:t>
      </w:r>
    </w:p>
    <w:p>
      <w:pPr>
        <w:pStyle w:val="Testopreformattato"/>
        <w:bidi w:val="0"/>
        <w:rPr/>
      </w:pPr>
      <w:r>
        <w:rPr/>
        <w:t>Your browser does not support the audio element.</w:t>
      </w:r>
    </w:p>
    <w:p>
      <w:pPr>
        <w:pStyle w:val="Testopreformattato"/>
        <w:bidi w:val="0"/>
        <w:rPr/>
      </w:pPr>
      <w:r>
        <w:rPr/>
        <w:t>&lt;/audio&gt; &lt;br&gt;</w:t>
      </w:r>
    </w:p>
    <w:p>
      <w:pPr>
        <w:pStyle w:val="Testopreformattato"/>
        <w:bidi w:val="0"/>
        <w:rPr/>
      </w:pPr>
      <w:r>
        <w:rPr/>
        <w:t>Didascalia: Audio esercizio 07&lt;br&gt;</w:t>
      </w:r>
    </w:p>
    <w:p>
      <w:pPr>
        <w:pStyle w:val="Testopreformattato"/>
        <w:bidi w:val="0"/>
        <w:rPr/>
      </w:pPr>
      <w:r>
        <w:rPr/>
        <w:t>&lt;small&gt;Preso da &lt;a href="https://samplelib.com/sample-mp3.html"&gt;samplelib.com&lt;/a&gt;&lt;/p&gt;</w:t>
      </w:r>
    </w:p>
    <w:p>
      <w:pPr>
        <w:pStyle w:val="Testopreformattato"/>
        <w:bidi w:val="0"/>
        <w:rPr/>
      </w:pPr>
      <w:r>
        <w:rPr/>
        <w:t>&lt;hr&gt;</w:t>
      </w:r>
    </w:p>
    <w:p>
      <w:pPr>
        <w:pStyle w:val="Testopreformattato"/>
        <w:bidi w:val="0"/>
        <w:rPr/>
      </w:pPr>
      <w:r>
        <w:rPr/>
        <w:t>&lt;h1&gt;Gallery video&lt;/h1&gt;</w:t>
      </w:r>
    </w:p>
    <w:p>
      <w:pPr>
        <w:pStyle w:val="Testopreformattato"/>
        <w:bidi w:val="0"/>
        <w:rPr/>
      </w:pPr>
      <w:r>
        <w:rPr/>
        <w:t>&lt;p&gt;&lt;video controls&gt;</w:t>
      </w:r>
    </w:p>
    <w:p>
      <w:pPr>
        <w:pStyle w:val="Testopreformattato"/>
        <w:bidi w:val="0"/>
        <w:rPr/>
      </w:pPr>
      <w:r>
        <w:rPr/>
        <w:t xml:space="preserve">  </w:t>
      </w:r>
      <w:r>
        <w:rPr/>
        <w:t>&lt;source src="./esercizio06.mp4" type="video/mp4"&gt;</w:t>
      </w:r>
    </w:p>
    <w:p>
      <w:pPr>
        <w:pStyle w:val="Testopreformattato"/>
        <w:bidi w:val="0"/>
        <w:rPr/>
      </w:pPr>
      <w:r>
        <w:rPr/>
        <w:t xml:space="preserve">  </w:t>
      </w:r>
      <w:r>
        <w:rPr/>
        <w:t>Your browser does not support the video tag.</w:t>
      </w:r>
    </w:p>
    <w:p>
      <w:pPr>
        <w:pStyle w:val="Testopreformattato"/>
        <w:bidi w:val="0"/>
        <w:rPr/>
      </w:pPr>
      <w:r>
        <w:rPr/>
        <w:t>&lt;/video&gt; &lt;br&gt;</w:t>
      </w:r>
    </w:p>
    <w:p>
      <w:pPr>
        <w:pStyle w:val="Testopreformattato"/>
        <w:bidi w:val="0"/>
        <w:rPr/>
      </w:pPr>
      <w:r>
        <w:rPr/>
        <w:t>Didascalia: Video esercizio 06&lt;br&gt;</w:t>
      </w:r>
    </w:p>
    <w:p>
      <w:pPr>
        <w:pStyle w:val="Testopreformattato"/>
        <w:bidi w:val="0"/>
        <w:rPr/>
      </w:pPr>
      <w:r>
        <w:rPr/>
        <w:t>&lt;small&gt;Preso da &lt;a href="https://sample-videos.com/"&gt;sample-videos.com&lt;/a&gt;&lt;/p&gt;</w:t>
      </w:r>
    </w:p>
    <w:p>
      <w:pPr>
        <w:pStyle w:val="Testopreformattato"/>
        <w:bidi w:val="0"/>
        <w:rPr/>
      </w:pPr>
      <w:r>
        <w:rPr/>
        <w:t>&lt;hr&gt;</w:t>
      </w:r>
    </w:p>
    <w:p>
      <w:pPr>
        <w:pStyle w:val="Testopreformattato"/>
        <w:bidi w:val="0"/>
        <w:rPr/>
      </w:pPr>
      <w:r>
        <w:rPr/>
        <w:t>&lt;h1&gt;Gallery immagini&lt;/h1&gt;</w:t>
      </w:r>
    </w:p>
    <w:p>
      <w:pPr>
        <w:pStyle w:val="Testopreformattato"/>
        <w:bidi w:val="0"/>
        <w:rPr/>
      </w:pPr>
      <w:r>
        <w:rPr/>
        <w:t>&lt;p&gt;&lt;img src="./esercizio05.jpg" alt="Immagine esercizio JPG"&gt;&lt;br&gt;</w:t>
      </w:r>
    </w:p>
    <w:p>
      <w:pPr>
        <w:pStyle w:val="Testopreformattato"/>
        <w:bidi w:val="0"/>
        <w:rPr/>
      </w:pPr>
      <w:r>
        <w:rPr/>
        <w:t>Didascalia: Immagine esercizio JPG&lt;/p&gt;</w:t>
      </w:r>
    </w:p>
    <w:p>
      <w:pPr>
        <w:pStyle w:val="Testopreformattato"/>
        <w:bidi w:val="0"/>
        <w:rPr/>
      </w:pPr>
      <w:r>
        <w:rPr/>
      </w:r>
    </w:p>
    <w:p>
      <w:pPr>
        <w:pStyle w:val="Testopreformattato"/>
        <w:bidi w:val="0"/>
        <w:rPr/>
      </w:pPr>
      <w:r>
        <w:rPr/>
        <w:t>&lt;p&gt;&lt;img src="./esercizio05.avif" alt="Immagine esercizio AVIF"&gt;&lt;br&gt;</w:t>
      </w:r>
    </w:p>
    <w:p>
      <w:pPr>
        <w:pStyle w:val="Testopreformattato"/>
        <w:bidi w:val="0"/>
        <w:rPr/>
      </w:pPr>
      <w:r>
        <w:rPr/>
        <w:t>Didascalia: Immagine esercizio AVIF&lt;/p&gt;</w:t>
      </w:r>
    </w:p>
    <w:p>
      <w:pPr>
        <w:pStyle w:val="Testopreformattato"/>
        <w:bidi w:val="0"/>
        <w:rPr/>
      </w:pPr>
      <w:r>
        <w:rPr/>
      </w:r>
    </w:p>
    <w:p>
      <w:pPr>
        <w:pStyle w:val="Testopreformattato"/>
        <w:bidi w:val="0"/>
        <w:rPr/>
      </w:pPr>
      <w:r>
        <w:rPr/>
        <w:t>&lt;p&gt;&lt;img src="./esercizio05.png" alt="Immagine esercizio PNG"&gt;&lt;br&gt;</w:t>
      </w:r>
    </w:p>
    <w:p>
      <w:pPr>
        <w:pStyle w:val="Testopreformattato"/>
        <w:bidi w:val="0"/>
        <w:rPr/>
      </w:pPr>
      <w:r>
        <w:rPr/>
        <w:t>Didascalia: Immagine esercizio PNG&lt;/p&gt;</w:t>
      </w:r>
    </w:p>
    <w:p>
      <w:pPr>
        <w:pStyle w:val="Testopreformattato"/>
        <w:bidi w:val="0"/>
        <w:rPr/>
      </w:pPr>
      <w:r>
        <w:rPr/>
      </w:r>
    </w:p>
    <w:p>
      <w:pPr>
        <w:pStyle w:val="Testopreformattato"/>
        <w:bidi w:val="0"/>
        <w:rPr/>
      </w:pPr>
      <w:r>
        <w:rPr/>
        <w:t>&lt;p&gt;&lt;img src="./esercizio05.webp" alt="Immagine esercizio WEBP"&gt;&lt;br&gt;</w:t>
      </w:r>
    </w:p>
    <w:p>
      <w:pPr>
        <w:pStyle w:val="Testopreformattato"/>
        <w:bidi w:val="0"/>
        <w:rPr/>
      </w:pPr>
      <w:r>
        <w:rPr/>
        <w:t>Didascalia: Immagine esercizio WEBP&lt;/p&gt;</w:t>
      </w:r>
    </w:p>
    <w:p>
      <w:pPr>
        <w:pStyle w:val="Testopreformattato"/>
        <w:bidi w:val="0"/>
        <w:rPr/>
      </w:pPr>
      <w:r>
        <w:rPr/>
      </w:r>
    </w:p>
    <w:p>
      <w:pPr>
        <w:pStyle w:val="Testopreformattato"/>
        <w:bidi w:val="0"/>
        <w:rPr/>
      </w:pPr>
      <w:r>
        <w:rPr/>
        <w:t>&lt;p&gt;&lt;img src="./esercizio05.svg" alt="Immagine esercizio SVG"&gt;&lt;br&gt;</w:t>
      </w:r>
    </w:p>
    <w:p>
      <w:pPr>
        <w:pStyle w:val="Testopreformattato"/>
        <w:bidi w:val="0"/>
        <w:rPr/>
      </w:pPr>
      <w:r>
        <w:rPr/>
        <w:t>Didascalia: Immagine esercizio SVG&lt;/p&gt;</w:t>
      </w:r>
    </w:p>
    <w:p>
      <w:pPr>
        <w:pStyle w:val="Testopreformattato"/>
        <w:bidi w:val="0"/>
        <w:rPr/>
      </w:pPr>
      <w:r>
        <w:rPr/>
      </w:r>
    </w:p>
    <w:p>
      <w:pPr>
        <w:pStyle w:val="Testopreformattato"/>
        <w:bidi w:val="0"/>
        <w:rPr/>
      </w:pPr>
      <w:r>
        <w:rPr/>
        <w:t>&lt;/body&gt;</w:t>
      </w:r>
    </w:p>
    <w:p>
      <w:pPr>
        <w:pStyle w:val="Testopreformattato"/>
        <w:bidi w:val="0"/>
        <w:rPr/>
      </w:pPr>
      <w:r>
        <w:rPr/>
        <w:t>&lt;/html&gt;</w:t>
      </w:r>
    </w:p>
    <w:p>
      <w:pPr>
        <w:pStyle w:val="Normal"/>
        <w:numPr>
          <w:ilvl w:val="0"/>
          <w:numId w:val="27"/>
        </w:numPr>
        <w:bidi w:val="0"/>
        <w:rPr/>
      </w:pPr>
      <w:r>
        <w:rPr/>
        <w:t xml:space="preserve">carichiamo dal nostro web browser il file </w:t>
      </w:r>
      <w:r>
        <w:rPr>
          <w:rStyle w:val="Esempio"/>
        </w:rPr>
        <w:t>esercizio</w:t>
      </w:r>
      <w:r>
        <w:rPr>
          <w:rStyle w:val="Esempio"/>
        </w:rPr>
        <w:t>0</w:t>
      </w:r>
      <w:r>
        <w:rPr>
          <w:rStyle w:val="Esempio"/>
        </w:rPr>
        <w:t>8</w:t>
      </w:r>
      <w:r>
        <w:rPr>
          <w:rStyle w:val="Esempio"/>
        </w:rPr>
        <w:t>.html</w:t>
      </w:r>
      <w:r>
        <w:rPr/>
        <w:t xml:space="preserve"> ;</w:t>
      </w:r>
    </w:p>
    <w:p>
      <w:pPr>
        <w:pStyle w:val="Normal"/>
        <w:numPr>
          <w:ilvl w:val="0"/>
          <w:numId w:val="27"/>
        </w:numPr>
        <w:bidi w:val="0"/>
        <w:rPr/>
      </w:pPr>
      <w:r>
        <w:rPr/>
        <w:t xml:space="preserve">clicchiamo con il mouse sul bottone “Click”; </w:t>
      </w:r>
      <w:r>
        <w:rPr/>
        <w:t>v</w:t>
      </w:r>
      <w:r>
        <w:rPr/>
        <w:t>edremo qualcosa di uguale o molto simile all’immagine qui di seguito</w:t>
      </w:r>
    </w:p>
    <w:p>
      <w:pPr>
        <w:pStyle w:val="Corpodeltesto"/>
        <w:bidi w:val="0"/>
        <w:rPr/>
      </w:pPr>
      <w:r>
        <w:rPr/>
      </w:r>
      <w:r>
        <mc:AlternateContent>
          <mc:Choice Requires="wps">
            <w:drawing>
              <wp:anchor behindDoc="0" distT="0" distB="0" distL="0" distR="0" simplePos="0" locked="0" layoutInCell="0" allowOverlap="1" relativeHeight="15">
                <wp:simplePos x="0" y="0"/>
                <wp:positionH relativeFrom="column">
                  <wp:align>center</wp:align>
                </wp:positionH>
                <wp:positionV relativeFrom="paragraph">
                  <wp:posOffset>635</wp:posOffset>
                </wp:positionV>
                <wp:extent cx="4318000" cy="1747520"/>
                <wp:effectExtent l="0" t="0" r="0" b="0"/>
                <wp:wrapTopAndBottom/>
                <wp:docPr id="20" name="Cornice7"/>
                <a:graphic xmlns:a="http://schemas.openxmlformats.org/drawingml/2006/main">
                  <a:graphicData uri="http://schemas.microsoft.com/office/word/2010/wordprocessingShape">
                    <wps:wsp>
                      <wps:cNvSpPr txBox="1"/>
                      <wps:spPr>
                        <a:xfrm>
                          <a:off x="0" y="0"/>
                          <a:ext cx="4318000" cy="1747520"/>
                        </a:xfrm>
                        <a:prstGeom prst="rect"/>
                        <a:solidFill>
                          <a:srgbClr val="FFFFFF"/>
                        </a:solidFill>
                      </wps:spPr>
                      <wps:txbx>
                        <w:txbxContent>
                          <w:p>
                            <w:pPr>
                              <w:pStyle w:val="Figura"/>
                              <w:bidi w:val="0"/>
                              <w:spacing w:before="120" w:after="120"/>
                              <w:rPr/>
                            </w:pPr>
                            <w:r>
                              <w:rPr/>
                              <w:drawing>
                                <wp:inline distT="0" distB="0" distL="0" distR="0">
                                  <wp:extent cx="4318000" cy="1485900"/>
                                  <wp:effectExtent l="0" t="0" r="0" b="0"/>
                                  <wp:docPr id="21" name="Immagine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magine7" descr=""/>
                                          <pic:cNvPicPr>
                                            <a:picLocks noChangeAspect="1" noChangeArrowheads="1"/>
                                          </pic:cNvPicPr>
                                        </pic:nvPicPr>
                                        <pic:blipFill>
                                          <a:blip r:embed="rId15"/>
                                          <a:stretch>
                                            <a:fillRect/>
                                          </a:stretch>
                                        </pic:blipFill>
                                        <pic:spPr bwMode="auto">
                                          <a:xfrm>
                                            <a:off x="0" y="0"/>
                                            <a:ext cx="4318000" cy="1485900"/>
                                          </a:xfrm>
                                          <a:prstGeom prst="rect">
                                            <a:avLst/>
                                          </a:prstGeom>
                                        </pic:spPr>
                                      </pic:pic>
                                    </a:graphicData>
                                  </a:graphic>
                                </wp:inline>
                              </w:drawing>
                              <w:t xml:space="preserve">Figura </w:t>
                            </w:r>
                            <w:r>
                              <w:rPr/>
                              <w:fldChar w:fldCharType="begin"/>
                            </w:r>
                            <w:r>
                              <w:rPr/>
                              <w:instrText xml:space="preserve"> SEQ Figura \* ARABIC </w:instrText>
                            </w:r>
                            <w:r>
                              <w:rPr/>
                              <w:fldChar w:fldCharType="separate"/>
                            </w:r>
                            <w:r>
                              <w:rPr/>
                              <w:t>7</w:t>
                            </w:r>
                            <w:r>
                              <w:rPr/>
                              <w:fldChar w:fldCharType="end"/>
                            </w:r>
                            <w:r>
                              <w:rPr/>
                              <w:t>: Esempio 8</w:t>
                            </w:r>
                          </w:p>
                        </w:txbxContent>
                      </wps:txbx>
                      <wps:bodyPr anchor="t" lIns="0" tIns="0" rIns="0" bIns="0">
                        <a:noAutofit/>
                      </wps:bodyPr>
                    </wps:wsp>
                  </a:graphicData>
                </a:graphic>
              </wp:anchor>
            </w:drawing>
          </mc:Choice>
          <mc:Fallback>
            <w:pict>
              <v:rect style="position:absolute;rotation:-0;width:340pt;height:137.6pt;mso-wrap-distance-left:0pt;mso-wrap-distance-right:0pt;mso-wrap-distance-top:0pt;mso-wrap-distance-bottom:0pt;margin-top:0pt;mso-position-vertical:top;mso-position-vertical-relative:text;margin-left:70.95pt;mso-position-horizontal:center;mso-position-horizontal-relative:text">
                <v:textbox inset="0in,0in,0in,0in">
                  <w:txbxContent>
                    <w:p>
                      <w:pPr>
                        <w:pStyle w:val="Figura"/>
                        <w:bidi w:val="0"/>
                        <w:spacing w:before="120" w:after="120"/>
                        <w:rPr/>
                      </w:pPr>
                      <w:r>
                        <w:rPr/>
                        <w:drawing>
                          <wp:inline distT="0" distB="0" distL="0" distR="0">
                            <wp:extent cx="4318000" cy="1485900"/>
                            <wp:effectExtent l="0" t="0" r="0" b="0"/>
                            <wp:docPr id="22" name="Immagine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magine7" descr=""/>
                                    <pic:cNvPicPr>
                                      <a:picLocks noChangeAspect="1" noChangeArrowheads="1"/>
                                    </pic:cNvPicPr>
                                  </pic:nvPicPr>
                                  <pic:blipFill>
                                    <a:blip r:embed="rId16"/>
                                    <a:stretch>
                                      <a:fillRect/>
                                    </a:stretch>
                                  </pic:blipFill>
                                  <pic:spPr bwMode="auto">
                                    <a:xfrm>
                                      <a:off x="0" y="0"/>
                                      <a:ext cx="4318000" cy="1485900"/>
                                    </a:xfrm>
                                    <a:prstGeom prst="rect">
                                      <a:avLst/>
                                    </a:prstGeom>
                                  </pic:spPr>
                                </pic:pic>
                              </a:graphicData>
                            </a:graphic>
                          </wp:inline>
                        </w:drawing>
                        <w:t xml:space="preserve">Figura </w:t>
                      </w:r>
                      <w:r>
                        <w:rPr/>
                        <w:fldChar w:fldCharType="begin"/>
                      </w:r>
                      <w:r>
                        <w:rPr/>
                        <w:instrText xml:space="preserve"> SEQ Figura \* ARABIC </w:instrText>
                      </w:r>
                      <w:r>
                        <w:rPr/>
                        <w:fldChar w:fldCharType="separate"/>
                      </w:r>
                      <w:r>
                        <w:rPr/>
                        <w:t>7</w:t>
                      </w:r>
                      <w:r>
                        <w:rPr/>
                        <w:fldChar w:fldCharType="end"/>
                      </w:r>
                      <w:r>
                        <w:rPr/>
                        <w:t>: Esempio 8</w:t>
                      </w:r>
                    </w:p>
                  </w:txbxContent>
                </v:textbox>
                <w10:wrap type="topAndBottom"/>
              </v:rect>
            </w:pict>
          </mc:Fallback>
        </mc:AlternateContent>
      </w:r>
    </w:p>
    <w:p>
      <w:pPr>
        <w:pStyle w:val="Titolo2"/>
        <w:bidi w:val="0"/>
        <w:ind w:left="0" w:right="0" w:hanging="0"/>
        <w:rPr/>
      </w:pPr>
      <w:bookmarkStart w:id="27" w:name="__RefHeading___Toc18190_277471843"/>
      <w:bookmarkEnd w:id="27"/>
      <w:r>
        <w:rPr/>
        <w:t>Console FireFox</w:t>
      </w:r>
    </w:p>
    <w:p>
      <w:pPr>
        <w:pStyle w:val="Normal"/>
        <w:bidi w:val="0"/>
        <w:rPr/>
      </w:pPr>
      <w:r>
        <w:rPr/>
        <w:t>Probabilmente per l’autoapprendimento aiuta molto poter guardare dentro una pagina web e guardare la comunicazione che avviene tra il proprio terminale ed il web server.</w:t>
      </w:r>
    </w:p>
    <w:p>
      <w:pPr>
        <w:pStyle w:val="Normal"/>
        <w:bidi w:val="0"/>
        <w:rPr/>
      </w:pPr>
      <w:r>
        <w:rPr/>
        <w:t>Questa attività è perfettamente possibile con gli strumenti standard in dotazione al PC. Per motivi pratici è meglio fare questa attività da un PC piuttosto che da un telefonino o un tablet.</w:t>
      </w:r>
    </w:p>
    <w:p>
      <w:pPr>
        <w:pStyle w:val="Normal"/>
        <w:bidi w:val="0"/>
        <w:rPr/>
      </w:pPr>
      <w:r>
        <w:rPr/>
        <w:t xml:space="preserve">Suggeriamo l’uso di FireFox, ma anche gli altri principali principali browser hanno gli strumenti di analisi delle pagine web e di analisi del traffico client-server. </w:t>
      </w:r>
      <w:r>
        <w:rPr/>
        <w:t xml:space="preserve">A questo riguardo rimandiamo alle pagine per gli sviluppatori della Mozilla: </w:t>
      </w:r>
      <w:r>
        <w:rPr>
          <w:lang w:val="en-US"/>
        </w:rPr>
        <w:t xml:space="preserve">Firefox Developer Edition </w:t>
      </w:r>
      <w:r>
        <w:rPr/>
        <w:t xml:space="preserve">( </w:t>
      </w:r>
      <w:r>
        <w:rPr>
          <w:lang w:val="zxx" w:eastAsia="zxx" w:bidi="zxx"/>
        </w:rPr>
        <w:t>https://www.mozilla.org/it/firefox/developer/</w:t>
      </w:r>
      <w:r>
        <w:rPr/>
        <w:t xml:space="preserve"> ).</w:t>
      </w:r>
    </w:p>
    <w:p>
      <w:pPr>
        <w:pStyle w:val="Normal"/>
        <w:bidi w:val="0"/>
        <w:rPr/>
      </w:pPr>
      <w:r>
        <w:rPr/>
        <w:t xml:space="preserve">In questo manuale abbiamo iniziato usando FireFox. Continuiamo dando le indicazioni </w:t>
      </w:r>
      <w:r>
        <w:rPr/>
        <w:t>per questo popolare browser.</w:t>
      </w:r>
    </w:p>
    <w:p>
      <w:pPr>
        <w:pStyle w:val="Titolo3"/>
        <w:bidi w:val="0"/>
        <w:ind w:left="0" w:right="0" w:hanging="0"/>
        <w:rPr/>
      </w:pPr>
      <w:bookmarkStart w:id="28" w:name="__RefHeading___Toc18192_277471843"/>
      <w:bookmarkEnd w:id="28"/>
      <w:r>
        <w:rPr/>
        <w:t>Informazioni sulla pagina</w:t>
      </w:r>
    </w:p>
    <w:p>
      <w:pPr>
        <w:pStyle w:val="Normal"/>
        <w:bidi w:val="0"/>
        <w:rPr/>
      </w:pPr>
      <w:r>
        <w:rPr/>
        <w:t>Premendo la combinazione CTRL+I, FireFox apre una finestra che riassume le caratteristiche di una pagina web. Vengono riportate le informazioni come il titolo, la codifica, il tipo di pagina, ma riporta che l’elenco di tutti i media (immagini, disegni, blob, audio, video, ecc….) contenuti nella pagina.</w:t>
      </w:r>
    </w:p>
    <w:p>
      <w:pPr>
        <w:pStyle w:val="Normal"/>
        <w:bidi w:val="0"/>
        <w:rPr/>
      </w:pPr>
      <w:r>
        <w:rPr/>
        <w:t>Utile, come dire, per avere una panoramica tecnica della pagina web.</w:t>
      </w:r>
    </w:p>
    <w:p>
      <w:pPr>
        <w:pStyle w:val="Titolo3"/>
        <w:bidi w:val="0"/>
        <w:ind w:left="0" w:right="0" w:hanging="0"/>
        <w:rPr/>
      </w:pPr>
      <w:bookmarkStart w:id="29" w:name="__RefHeading___Toc18194_277471843"/>
      <w:bookmarkEnd w:id="29"/>
      <w:r>
        <w:rPr/>
        <w:t>Sorgente della pagina</w:t>
      </w:r>
    </w:p>
    <w:p>
      <w:pPr>
        <w:pStyle w:val="Normal"/>
        <w:bidi w:val="0"/>
        <w:rPr/>
      </w:pPr>
      <w:r>
        <w:rPr/>
        <w:t>Premendo la combinazione CTRL+U si apre un tab dove viene riportato tutto il codice HTML che ricevuto dal web browser.</w:t>
      </w:r>
    </w:p>
    <w:p>
      <w:pPr>
        <w:pStyle w:val="Normal"/>
        <w:bidi w:val="0"/>
        <w:rPr/>
      </w:pPr>
      <w:r>
        <w:rPr/>
        <w:t>Si tratta di informazione tecnica, ma molto utile perché ci permette di vedere quale codice realizza la pagina che vediamo.</w:t>
      </w:r>
    </w:p>
    <w:p>
      <w:pPr>
        <w:pStyle w:val="Normal"/>
        <w:bidi w:val="0"/>
        <w:rPr/>
      </w:pPr>
      <w:r>
        <w:rPr/>
        <w:t>Ricordiamoci che quasi tutti i siti web hanno dei motori che li generano dinamicamente. A volte il codice HTML che riceviamo oltre ad essere creato istantaneamente, riporta link, metadati e/o script virtuali.</w:t>
      </w:r>
    </w:p>
    <w:p>
      <w:pPr>
        <w:pStyle w:val="Normal"/>
        <w:bidi w:val="0"/>
        <w:rPr/>
      </w:pPr>
      <w:r>
        <w:rPr/>
        <w:t>Teniamo presente anche che alcuni framework dei motori dei siti creano codici HTML molto compatti per ridurre le dimensioni e i tempi di trasferimento. Pertanto potremmo essere difronte a una pagina web molto bella e moto ricca. Premendo CTRL+I potremmo vedere una sola riga.</w:t>
      </w:r>
    </w:p>
    <w:p>
      <w:pPr>
        <w:pStyle w:val="Normal"/>
        <w:bidi w:val="0"/>
        <w:rPr/>
      </w:pPr>
      <w:r>
        <w:rPr/>
        <w:t>In realtà si tratta di una riga chilometrica perché vengono tolti tutti i ritorni a capo, tutti gli spazi inutili, ecc… Il risultato è dell’informazione difficilmente leggibile da noi, ma che il computer comprende molto bene.</w:t>
      </w:r>
    </w:p>
    <w:p>
      <w:pPr>
        <w:pStyle w:val="Titolo3"/>
        <w:bidi w:val="0"/>
        <w:ind w:left="0" w:right="0" w:hanging="0"/>
        <w:rPr/>
      </w:pPr>
      <w:bookmarkStart w:id="30" w:name="__RefHeading___Toc18196_277471843"/>
      <w:bookmarkEnd w:id="30"/>
      <w:r>
        <w:rPr/>
        <w:t>Analizza</w:t>
      </w:r>
    </w:p>
    <w:p>
      <w:pPr>
        <w:pStyle w:val="Normal"/>
        <w:bidi w:val="0"/>
        <w:rPr/>
      </w:pPr>
      <w:r>
        <w:rPr/>
        <w:t>Probabilmente è lo strumento più potente ed utile quando dobbiamo scoprire la causa di un difetto.</w:t>
      </w:r>
    </w:p>
    <w:p>
      <w:pPr>
        <w:pStyle w:val="Normal"/>
        <w:bidi w:val="0"/>
        <w:rPr/>
      </w:pPr>
      <w:r>
        <w:rPr/>
        <w:t xml:space="preserve">Sulla nostra pagina web se premiamo il bottone destro del mouse si apre un piccolo menù contestuale che ha un voce “Analizza”. Cliccando su questa voce in una porzione dello schermo si apre </w:t>
      </w:r>
      <w:r>
        <w:rPr/>
        <w:t xml:space="preserve">un potente strumento di analisi, visualizzazione, ispezione, ecc…. </w:t>
      </w:r>
    </w:p>
    <w:p>
      <w:pPr>
        <w:pStyle w:val="Normal"/>
        <w:bidi w:val="0"/>
        <w:rPr/>
      </w:pPr>
      <w:r>
        <w:rPr/>
      </w:r>
      <w:r>
        <mc:AlternateContent>
          <mc:Choice Requires="wps">
            <w:drawing>
              <wp:anchor behindDoc="0" distT="0" distB="0" distL="0" distR="0" simplePos="0" locked="0" layoutInCell="0" allowOverlap="1" relativeHeight="17">
                <wp:simplePos x="0" y="0"/>
                <wp:positionH relativeFrom="column">
                  <wp:align>center</wp:align>
                </wp:positionH>
                <wp:positionV relativeFrom="paragraph">
                  <wp:posOffset>635</wp:posOffset>
                </wp:positionV>
                <wp:extent cx="4318000" cy="2827020"/>
                <wp:effectExtent l="0" t="0" r="0" b="0"/>
                <wp:wrapTopAndBottom/>
                <wp:docPr id="23" name="Cornice8"/>
                <a:graphic xmlns:a="http://schemas.openxmlformats.org/drawingml/2006/main">
                  <a:graphicData uri="http://schemas.microsoft.com/office/word/2010/wordprocessingShape">
                    <wps:wsp>
                      <wps:cNvSpPr txBox="1"/>
                      <wps:spPr>
                        <a:xfrm>
                          <a:off x="0" y="0"/>
                          <a:ext cx="4318000" cy="2827020"/>
                        </a:xfrm>
                        <a:prstGeom prst="rect"/>
                        <a:solidFill>
                          <a:srgbClr val="FFFFFF"/>
                        </a:solidFill>
                      </wps:spPr>
                      <wps:txbx>
                        <w:txbxContent>
                          <w:p>
                            <w:pPr>
                              <w:pStyle w:val="Figura"/>
                              <w:bidi w:val="0"/>
                              <w:spacing w:before="120" w:after="120"/>
                              <w:rPr/>
                            </w:pPr>
                            <w:r>
                              <w:rPr/>
                              <w:drawing>
                                <wp:inline distT="0" distB="0" distL="0" distR="0">
                                  <wp:extent cx="4318000" cy="2565400"/>
                                  <wp:effectExtent l="0" t="0" r="0" b="0"/>
                                  <wp:docPr id="24" name="Immagine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magine8" descr=""/>
                                          <pic:cNvPicPr>
                                            <a:picLocks noChangeAspect="1" noChangeArrowheads="1"/>
                                          </pic:cNvPicPr>
                                        </pic:nvPicPr>
                                        <pic:blipFill>
                                          <a:blip r:embed="rId17"/>
                                          <a:stretch>
                                            <a:fillRect/>
                                          </a:stretch>
                                        </pic:blipFill>
                                        <pic:spPr bwMode="auto">
                                          <a:xfrm>
                                            <a:off x="0" y="0"/>
                                            <a:ext cx="4318000" cy="2565400"/>
                                          </a:xfrm>
                                          <a:prstGeom prst="rect">
                                            <a:avLst/>
                                          </a:prstGeom>
                                        </pic:spPr>
                                      </pic:pic>
                                    </a:graphicData>
                                  </a:graphic>
                                </wp:inline>
                              </w:drawing>
                              <w:t xml:space="preserve">Figura </w:t>
                            </w:r>
                            <w:r>
                              <w:rPr/>
                              <w:fldChar w:fldCharType="begin"/>
                            </w:r>
                            <w:r>
                              <w:rPr/>
                              <w:instrText xml:space="preserve"> SEQ Figura \* ARABIC </w:instrText>
                            </w:r>
                            <w:r>
                              <w:rPr/>
                              <w:fldChar w:fldCharType="separate"/>
                            </w:r>
                            <w:r>
                              <w:rPr/>
                              <w:t>8</w:t>
                            </w:r>
                            <w:r>
                              <w:rPr/>
                              <w:fldChar w:fldCharType="end"/>
                            </w:r>
                            <w:r>
                              <w:rPr/>
                              <w:t>: Apertura "strumenti di sviluppo" in FireFox</w:t>
                            </w:r>
                          </w:p>
                        </w:txbxContent>
                      </wps:txbx>
                      <wps:bodyPr anchor="t" lIns="0" tIns="0" rIns="0" bIns="0">
                        <a:noAutofit/>
                      </wps:bodyPr>
                    </wps:wsp>
                  </a:graphicData>
                </a:graphic>
              </wp:anchor>
            </w:drawing>
          </mc:Choice>
          <mc:Fallback>
            <w:pict>
              <v:rect style="position:absolute;rotation:-0;width:340pt;height:222.6pt;mso-wrap-distance-left:0pt;mso-wrap-distance-right:0pt;mso-wrap-distance-top:0pt;mso-wrap-distance-bottom:0pt;margin-top:0pt;mso-position-vertical:top;mso-position-vertical-relative:text;margin-left:70.95pt;mso-position-horizontal:center;mso-position-horizontal-relative:text">
                <v:textbox inset="0in,0in,0in,0in">
                  <w:txbxContent>
                    <w:p>
                      <w:pPr>
                        <w:pStyle w:val="Figura"/>
                        <w:bidi w:val="0"/>
                        <w:spacing w:before="120" w:after="120"/>
                        <w:rPr/>
                      </w:pPr>
                      <w:r>
                        <w:rPr/>
                        <w:drawing>
                          <wp:inline distT="0" distB="0" distL="0" distR="0">
                            <wp:extent cx="4318000" cy="2565400"/>
                            <wp:effectExtent l="0" t="0" r="0" b="0"/>
                            <wp:docPr id="25" name="Immagine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magine8" descr=""/>
                                    <pic:cNvPicPr>
                                      <a:picLocks noChangeAspect="1" noChangeArrowheads="1"/>
                                    </pic:cNvPicPr>
                                  </pic:nvPicPr>
                                  <pic:blipFill>
                                    <a:blip r:embed="rId18"/>
                                    <a:stretch>
                                      <a:fillRect/>
                                    </a:stretch>
                                  </pic:blipFill>
                                  <pic:spPr bwMode="auto">
                                    <a:xfrm>
                                      <a:off x="0" y="0"/>
                                      <a:ext cx="4318000" cy="2565400"/>
                                    </a:xfrm>
                                    <a:prstGeom prst="rect">
                                      <a:avLst/>
                                    </a:prstGeom>
                                  </pic:spPr>
                                </pic:pic>
                              </a:graphicData>
                            </a:graphic>
                          </wp:inline>
                        </w:drawing>
                        <w:t xml:space="preserve">Figura </w:t>
                      </w:r>
                      <w:r>
                        <w:rPr/>
                        <w:fldChar w:fldCharType="begin"/>
                      </w:r>
                      <w:r>
                        <w:rPr/>
                        <w:instrText xml:space="preserve"> SEQ Figura \* ARABIC </w:instrText>
                      </w:r>
                      <w:r>
                        <w:rPr/>
                        <w:fldChar w:fldCharType="separate"/>
                      </w:r>
                      <w:r>
                        <w:rPr/>
                        <w:t>8</w:t>
                      </w:r>
                      <w:r>
                        <w:rPr/>
                        <w:fldChar w:fldCharType="end"/>
                      </w:r>
                      <w:r>
                        <w:rPr/>
                        <w:t>: Apertura "strumenti di sviluppo" in FireFox</w:t>
                      </w:r>
                    </w:p>
                  </w:txbxContent>
                </v:textbox>
                <w10:wrap type="topAndBottom"/>
              </v:rect>
            </w:pict>
          </mc:Fallback>
        </mc:AlternateContent>
      </w:r>
    </w:p>
    <w:p>
      <w:pPr>
        <w:pStyle w:val="Normal"/>
        <w:bidi w:val="0"/>
        <w:rPr/>
      </w:pPr>
      <w:r>
        <w:rPr/>
        <w:t xml:space="preserve">Utile </w:t>
      </w:r>
      <w:r>
        <w:rPr/>
        <w:t>lo strumento “Seleziona un elemento” che ci permette di cliccare su un oggetto dalla pagina e vedere subito a quale parte del codice afferisce.</w:t>
      </w:r>
    </w:p>
    <w:p>
      <w:pPr>
        <w:pStyle w:val="Normal"/>
        <w:bidi w:val="0"/>
        <w:rPr/>
      </w:pPr>
      <w:r>
        <w:rPr/>
        <w:t>“</w:t>
      </w:r>
      <w:r>
        <w:rPr/>
        <w:t xml:space="preserve">Console” e “Rete” ci permette di scoprire e vedere la comunicazione che avviene tra il client ed il server remoto. È facile imbattersi in pagine che apparentemente non inviano alcun dato e scoprire che inviano, invece, informazioni. </w:t>
      </w:r>
      <w:r>
        <w:rPr/>
        <w:t>Questo strumento evidenzia sempre i problemi presenti nelle pagine e/o nella comunicazione.</w:t>
      </w:r>
    </w:p>
    <w:p>
      <w:pPr>
        <w:pStyle w:val="Normal"/>
        <w:bidi w:val="0"/>
        <w:rPr/>
      </w:pPr>
      <w:r>
        <w:rPr/>
        <w:t xml:space="preserve">Con gli strumenti a disposizione è possibile vedere e accedere ai file CSS e JavaScript. </w:t>
      </w:r>
      <w:r>
        <w:rPr/>
        <w:t xml:space="preserve">Questo aiuta molto </w:t>
      </w:r>
      <w:r>
        <w:rPr/>
        <w:t xml:space="preserve">a capire come sono stati realizzati e imparare </w:t>
      </w:r>
      <w:r>
        <w:rPr/>
        <w:t>da essi</w:t>
      </w:r>
      <w:r>
        <w:rPr/>
        <w:t>.</w:t>
      </w:r>
    </w:p>
    <w:p>
      <w:pPr>
        <w:pStyle w:val="Titolo1"/>
        <w:bidi w:val="0"/>
        <w:ind w:left="0" w:right="0" w:hanging="0"/>
        <w:rPr/>
      </w:pPr>
      <w:bookmarkStart w:id="31" w:name="__RefHeading___Toc16012_1127529876"/>
      <w:bookmarkEnd w:id="31"/>
      <w:r>
        <w:rPr/>
        <w:t>SQL: MariaDB</w:t>
      </w:r>
    </w:p>
    <w:p>
      <w:pPr>
        <w:pStyle w:val="Normal"/>
        <w:bidi w:val="0"/>
        <w:rPr/>
      </w:pPr>
      <w:r>
        <w:rPr/>
        <w:t xml:space="preserve">Vediamo, in chiave pratica, come funziona un database SQL. Usiamo la nostra installazione di MariaDB e interagiamo con il database da terminale tramite il client </w:t>
      </w:r>
      <w:r>
        <w:rPr>
          <w:rStyle w:val="Esempio"/>
        </w:rPr>
        <w:t>mariadb</w:t>
      </w:r>
      <w:r>
        <w:rPr/>
        <w:t xml:space="preserve"> .</w:t>
      </w:r>
    </w:p>
    <w:p>
      <w:pPr>
        <w:pStyle w:val="Titolo2"/>
        <w:bidi w:val="0"/>
        <w:ind w:left="0" w:right="0" w:hanging="0"/>
        <w:rPr/>
      </w:pPr>
      <w:bookmarkStart w:id="32" w:name="__RefHeading___Toc16014_1127529876"/>
      <w:bookmarkEnd w:id="32"/>
      <w:r>
        <w:rPr/>
        <w:t>Premessa</w:t>
      </w:r>
    </w:p>
    <w:p>
      <w:pPr>
        <w:pStyle w:val="Normal"/>
        <w:bidi w:val="0"/>
        <w:rPr/>
      </w:pPr>
      <w:r>
        <w:rPr/>
        <w:t>All’avvento delle tecnologie dei database nacquero diverse soluzioni che declinavano la tecnologia in modo diverso e, soprattutto, reciprocamente incompatibile. Finché qualcuno pensò che fosse utile standardizzare un linguaggio comune, neutro, che funzionasse con ogni database: nacque SQL.</w:t>
      </w:r>
    </w:p>
    <w:p>
      <w:pPr>
        <w:pStyle w:val="Normal"/>
        <w:bidi w:val="0"/>
        <w:rPr/>
      </w:pPr>
      <w:r>
        <w:rPr/>
        <w:t>L’SQL  (</w:t>
      </w:r>
      <w:r>
        <w:rPr>
          <w:lang w:val="en-US"/>
        </w:rPr>
        <w:t>Structured Query Language</w:t>
      </w:r>
      <w:r>
        <w:rPr/>
        <w:t>) fu una fantastica idea, ma è una promessa parzialmente tradita. Quasi da subito l’SQL si divide in diversi dialetti. I vari DB implementano potenzialità che non sono usabili tramite l’SQL. Le specifiche SQL, di fatto, non sono così universali come era nelle intenzioni dei padri del linguaggio….</w:t>
      </w:r>
    </w:p>
    <w:p>
      <w:pPr>
        <w:pStyle w:val="Normal"/>
        <w:bidi w:val="0"/>
        <w:rPr/>
      </w:pPr>
      <w:r>
        <w:rPr/>
        <w:t>C’è anche da dire, per completezza, che la progressiva diffusione dell’informatica, con l’aumento verticale dell’uso dei DB in soluzioni grandi e complesse ha messo a nudo importanti limiti connessi alle tecnologie SQL. Questo ha dato rapidamente origine a database noti come “no SQL”: il loro scopo e la loro caratteristica è di essere veloci a scapito, però, della rinuncia della tipicizzazione dei dati e della perdita delle relazioni.</w:t>
      </w:r>
    </w:p>
    <w:p>
      <w:pPr>
        <w:pStyle w:val="Normal"/>
        <w:bidi w:val="0"/>
        <w:rPr/>
      </w:pPr>
      <w:r>
        <w:rPr/>
        <w:t>Detto tutto ciò al nostro scopo è utile capire la grammatica base dell’SQL e, alla luce di quanto sopra esposto, capire perché alcune applicazioni Usano MySQL, altre MariaDB, altre PostgreSQL, altre DB2, ecc… Non è solo per la specifica licenza d’uso e per i costi che comporta.</w:t>
      </w:r>
    </w:p>
    <w:p>
      <w:pPr>
        <w:pStyle w:val="Normal"/>
        <w:bidi w:val="0"/>
        <w:rPr/>
      </w:pPr>
      <w:r>
        <w:rPr/>
        <w:t xml:space="preserve">Aggiungiamo un altro elemento di teoria molto rilevante. Se qualcuno ha usato </w:t>
      </w:r>
      <w:r>
        <w:rPr>
          <w:lang w:val="en-US"/>
        </w:rPr>
        <w:t>Access</w:t>
      </w:r>
      <w:r>
        <w:rPr/>
        <w:t xml:space="preserve"> o un altro DB desktop fondamentalmente si crea un database, con un certo numero di tabelle, ma non abbiamo bisogni di autenticazioni, definizioni dell’utente che lo userà, ecc… in un server, invece, abbiamo bisogno che il software del database gestisca contemporaneamente molti database, molti utenti, permessi diversi, con la possibilità di lavorare su grandi quantità di dati, magari distribuiti su più server e con la necessità di garantire un funzionamento continuo.</w:t>
      </w:r>
    </w:p>
    <w:p>
      <w:pPr>
        <w:pStyle w:val="Normal"/>
        <w:bidi w:val="0"/>
        <w:rPr/>
      </w:pPr>
      <w:r>
        <w:rPr/>
        <w:t>Pertanto un software desktop non è adatto. Per questo sono stati progettati applicativi adatti per i server, identificati dal nome DBMS, ovvero “</w:t>
      </w:r>
      <w:r>
        <w:rPr>
          <w:lang w:val="en-US"/>
        </w:rPr>
        <w:t>Data Base Management System</w:t>
      </w:r>
      <w:r>
        <w:rPr/>
        <w:t xml:space="preserve">”: </w:t>
      </w:r>
      <w:r>
        <w:rPr/>
        <w:t>fondamentalmente sono un’installazione monolitica. L’amministratore gestisce gli utenti creandoli e concedendo i permessi. L’amministratore, inoltre, crea i database, li associa agli utenti (se non hanno autorità per crearli e autogestirli), gestisce le configurazioni del server per velocizzarlo e tenerlo in sicurezza, ecc.…</w:t>
      </w:r>
    </w:p>
    <w:p>
      <w:pPr>
        <w:pStyle w:val="Normal"/>
        <w:bidi w:val="0"/>
        <w:rPr/>
      </w:pPr>
      <w:r>
        <w:rPr/>
        <w:t xml:space="preserve">Per i DBMS che incarnano la tecnologia relazionale abbiamo il sottogruppo </w:t>
      </w:r>
      <w:r>
        <w:rPr/>
        <w:t>RDMS in cui troviamo anche gli applicativi MySQL e MariaDB.</w:t>
      </w:r>
    </w:p>
    <w:p>
      <w:pPr>
        <w:pStyle w:val="Normal"/>
        <w:bidi w:val="0"/>
        <w:rPr/>
      </w:pPr>
      <w:r>
        <w:rPr/>
        <w:t>Alla luce di questa premessa di teoria per accedere a un database gestito da un RDBMS abbiamo bisogno 4 dati:</w:t>
      </w:r>
    </w:p>
    <w:p>
      <w:pPr>
        <w:pStyle w:val="Normal"/>
        <w:numPr>
          <w:ilvl w:val="0"/>
          <w:numId w:val="28"/>
        </w:numPr>
        <w:bidi w:val="0"/>
        <w:rPr/>
      </w:pPr>
      <w:r>
        <w:rPr/>
        <w:t>il server (=host) su cui si trova l’istanza DB;</w:t>
      </w:r>
    </w:p>
    <w:p>
      <w:pPr>
        <w:pStyle w:val="Normal"/>
        <w:numPr>
          <w:ilvl w:val="0"/>
          <w:numId w:val="28"/>
        </w:numPr>
        <w:bidi w:val="0"/>
        <w:rPr/>
      </w:pPr>
      <w:r>
        <w:rPr/>
        <w:t xml:space="preserve">l’utente (=user) </w:t>
      </w:r>
      <w:r>
        <w:rPr/>
        <w:t>che ha i permessi di accesso al database;</w:t>
      </w:r>
    </w:p>
    <w:p>
      <w:pPr>
        <w:pStyle w:val="Normal"/>
        <w:numPr>
          <w:ilvl w:val="0"/>
          <w:numId w:val="28"/>
        </w:numPr>
        <w:bidi w:val="0"/>
        <w:rPr/>
      </w:pPr>
      <w:r>
        <w:rPr/>
        <w:t>la password dell’utente del database;</w:t>
      </w:r>
    </w:p>
    <w:p>
      <w:pPr>
        <w:pStyle w:val="Normal"/>
        <w:numPr>
          <w:ilvl w:val="0"/>
          <w:numId w:val="28"/>
        </w:numPr>
        <w:bidi w:val="0"/>
        <w:rPr/>
      </w:pPr>
      <w:r>
        <w:rPr/>
        <w:t>il nome del database.</w:t>
      </w:r>
    </w:p>
    <w:p>
      <w:pPr>
        <w:pStyle w:val="Normal"/>
        <w:bidi w:val="0"/>
        <w:rPr/>
      </w:pPr>
      <w:r>
        <w:rPr/>
        <w:t>Passiamo ora alla parte pratica con lo scopo di conoscere l’alfabeto base SQL e degli RDBMS.</w:t>
      </w:r>
    </w:p>
    <w:p>
      <w:pPr>
        <w:pStyle w:val="Normal"/>
        <w:bidi w:val="0"/>
        <w:rPr/>
      </w:pPr>
      <w:r>
        <w:rPr/>
        <w:t>Ultima nota: la riga di istruzioni SQL passate all’RDBMS si chiama query.</w:t>
      </w:r>
    </w:p>
    <w:p>
      <w:pPr>
        <w:pStyle w:val="Normal"/>
        <w:bidi w:val="0"/>
        <w:rPr/>
      </w:pPr>
      <w:r>
        <w:rPr/>
        <w:t>Per un approfondimento e per l’autoapprendimento rimandiamo alla smisurata guida online della MariaDB e al Tutorial SQL:</w:t>
      </w:r>
    </w:p>
    <w:p>
      <w:pPr>
        <w:pStyle w:val="Normal"/>
        <w:numPr>
          <w:ilvl w:val="0"/>
          <w:numId w:val="45"/>
        </w:numPr>
        <w:bidi w:val="0"/>
        <w:rPr>
          <w:highlight w:val="none"/>
          <w:shd w:fill="auto" w:val="clear"/>
        </w:rPr>
      </w:pPr>
      <w:r>
        <w:rPr>
          <w:lang w:val="en-US"/>
        </w:rPr>
        <w:t>Documentation</w:t>
      </w:r>
      <w:r>
        <w:rPr/>
        <w:t xml:space="preserve"> – MariaDB.org </w:t>
      </w:r>
      <w:r>
        <w:rPr/>
        <w:t xml:space="preserve">( </w:t>
      </w:r>
      <w:r>
        <w:rPr>
          <w:lang w:val="zxx" w:eastAsia="zxx" w:bidi="zxx"/>
        </w:rPr>
        <w:t>https://mariadb.org/documentation</w:t>
      </w:r>
      <w:r>
        <w:rPr/>
        <w:t xml:space="preserve"> );</w:t>
      </w:r>
    </w:p>
    <w:p>
      <w:pPr>
        <w:pStyle w:val="Normal"/>
        <w:numPr>
          <w:ilvl w:val="0"/>
          <w:numId w:val="45"/>
        </w:numPr>
        <w:bidi w:val="0"/>
        <w:rPr>
          <w:highlight w:val="none"/>
          <w:shd w:fill="auto" w:val="clear"/>
        </w:rPr>
      </w:pPr>
      <w:r>
        <w:rPr>
          <w:shd w:fill="auto" w:val="clear"/>
          <w:lang w:val="en-US"/>
        </w:rPr>
        <w:t>MariaDB Server Documentation</w:t>
      </w:r>
      <w:r>
        <w:rPr>
          <w:shd w:fill="auto" w:val="clear"/>
        </w:rPr>
        <w:t xml:space="preserve">, 2024-05, file PDF </w:t>
      </w:r>
    </w:p>
    <w:p>
      <w:pPr>
        <w:pStyle w:val="Normal"/>
        <w:numPr>
          <w:ilvl w:val="0"/>
          <w:numId w:val="0"/>
        </w:numPr>
        <w:bidi w:val="0"/>
        <w:ind w:left="720" w:hanging="0"/>
        <w:rPr/>
      </w:pPr>
      <w:r>
        <w:rPr/>
        <w:t xml:space="preserve">( </w:t>
      </w:r>
      <w:r>
        <w:rPr>
          <w:sz w:val="20"/>
          <w:szCs w:val="20"/>
          <w:lang w:val="zxx" w:eastAsia="zxx" w:bidi="zxx"/>
        </w:rPr>
        <w:t>https://mariadb.org/wp-content/uploads/2024/05/MariaDBServerKnowledgeBase.pdf</w:t>
      </w:r>
      <w:r>
        <w:rPr/>
        <w:t xml:space="preserve"> );</w:t>
      </w:r>
    </w:p>
    <w:p>
      <w:pPr>
        <w:pStyle w:val="Normal"/>
        <w:numPr>
          <w:ilvl w:val="0"/>
          <w:numId w:val="45"/>
        </w:numPr>
        <w:bidi w:val="0"/>
        <w:rPr/>
      </w:pPr>
      <w:r>
        <w:rPr>
          <w:lang w:val="en-US"/>
        </w:rPr>
        <w:t>GeeksforGeeks | A computer science portal for geeks. SQL Tutorial</w:t>
      </w:r>
      <w:r>
        <w:rPr/>
        <w:t xml:space="preserve"> </w:t>
      </w:r>
    </w:p>
    <w:p>
      <w:pPr>
        <w:pStyle w:val="Normal"/>
        <w:numPr>
          <w:ilvl w:val="0"/>
          <w:numId w:val="0"/>
        </w:numPr>
        <w:bidi w:val="0"/>
        <w:ind w:left="720" w:hanging="0"/>
        <w:rPr/>
      </w:pPr>
      <w:r>
        <w:rPr/>
        <w:t xml:space="preserve">( </w:t>
      </w:r>
      <w:r>
        <w:rPr>
          <w:lang w:val="zxx" w:eastAsia="zxx" w:bidi="zxx"/>
        </w:rPr>
        <w:t>https://www.geeksforgeeks.org/sql-tutorial</w:t>
      </w:r>
      <w:r>
        <w:rPr/>
        <w:t xml:space="preserve"> ).</w:t>
      </w:r>
    </w:p>
    <w:p>
      <w:pPr>
        <w:pStyle w:val="Titolo2"/>
        <w:bidi w:val="0"/>
        <w:ind w:left="0" w:right="0" w:hanging="0"/>
        <w:rPr/>
      </w:pPr>
      <w:bookmarkStart w:id="33" w:name="__RefHeading___Toc16016_1127529876"/>
      <w:bookmarkEnd w:id="33"/>
      <w:r>
        <w:rPr/>
        <w:t>Creare un DB</w:t>
      </w:r>
    </w:p>
    <w:p>
      <w:pPr>
        <w:pStyle w:val="Normal"/>
        <w:bidi w:val="0"/>
        <w:rPr/>
      </w:pPr>
      <w:r>
        <w:rPr/>
        <w:t xml:space="preserve">Sfruttiamo l’utente root che il primo amministratore del nostro RDBMS MariaDB. L’istruzione </w:t>
      </w:r>
      <w:r>
        <w:rPr>
          <w:rStyle w:val="Esempio"/>
        </w:rPr>
        <w:t>sudo</w:t>
      </w:r>
      <w:r>
        <w:rPr/>
        <w:t xml:space="preserve"> fa in modo che i comandi siano </w:t>
      </w:r>
      <w:r>
        <w:rPr/>
        <w:t>impers</w:t>
      </w:r>
      <w:r>
        <w:rPr/>
        <w:t>o</w:t>
      </w:r>
      <w:r>
        <w:rPr/>
        <w:t>nificati</w:t>
      </w:r>
      <w:r>
        <w:rPr/>
        <w:t xml:space="preserve"> dall’utente root :</w:t>
      </w:r>
    </w:p>
    <w:p>
      <w:pPr>
        <w:pStyle w:val="Normal"/>
        <w:numPr>
          <w:ilvl w:val="0"/>
          <w:numId w:val="29"/>
        </w:numPr>
        <w:bidi w:val="0"/>
        <w:rPr/>
      </w:pPr>
      <w:r>
        <w:rPr/>
        <w:t>accediamo al nostro server remoto, creato nel manuale 1, tramite ssh con il nostro utente webadmin;</w:t>
      </w:r>
    </w:p>
    <w:p>
      <w:pPr>
        <w:pStyle w:val="Normal"/>
        <w:numPr>
          <w:ilvl w:val="0"/>
          <w:numId w:val="29"/>
        </w:numPr>
        <w:bidi w:val="0"/>
        <w:rPr/>
      </w:pPr>
      <w:r>
        <w:rPr/>
        <w:t xml:space="preserve">connettiamoci, ora, a MariaDB tramite il comando </w:t>
      </w:r>
      <w:r>
        <w:rPr>
          <w:rStyle w:val="Esempio"/>
        </w:rPr>
        <w:t>mariadb</w:t>
      </w:r>
      <w:r>
        <w:rPr/>
        <w:t xml:space="preserve"> </w:t>
      </w:r>
    </w:p>
    <w:p>
      <w:pPr>
        <w:pStyle w:val="Testopreformattato"/>
        <w:bidi w:val="0"/>
        <w:rPr/>
      </w:pPr>
      <w:r>
        <w:rPr/>
        <w:t>sudo mariadb -h localhost -u root</w:t>
      </w:r>
    </w:p>
    <w:p>
      <w:pPr>
        <w:pStyle w:val="Normal"/>
        <w:numPr>
          <w:ilvl w:val="0"/>
          <w:numId w:val="29"/>
        </w:numPr>
        <w:bidi w:val="0"/>
        <w:rPr/>
      </w:pPr>
      <w:r>
        <w:rPr/>
        <w:t>dal monitor di MariaDB diamo la query per creare in DB esercizio9</w:t>
      </w:r>
    </w:p>
    <w:p>
      <w:pPr>
        <w:pStyle w:val="Testopreformattato"/>
        <w:bidi w:val="0"/>
        <w:rPr/>
      </w:pPr>
      <w:r>
        <w:rPr/>
        <w:t>CREATE DATABASE esercizio9;</w:t>
      </w:r>
    </w:p>
    <w:p>
      <w:pPr>
        <w:pStyle w:val="Normal"/>
        <w:numPr>
          <w:ilvl w:val="0"/>
          <w:numId w:val="29"/>
        </w:numPr>
        <w:bidi w:val="0"/>
        <w:rPr/>
      </w:pPr>
      <w:r>
        <w:rPr/>
        <w:t>verifichiamo la creazione del database</w:t>
      </w:r>
    </w:p>
    <w:p>
      <w:pPr>
        <w:pStyle w:val="Testopreformattato"/>
        <w:shd w:fill="CCCCCC" w:val="clear"/>
        <w:bidi w:val="0"/>
        <w:spacing w:before="0" w:after="0"/>
        <w:rPr/>
      </w:pPr>
      <w:r>
        <w:rPr/>
        <w:t>show databases;</w:t>
      </w:r>
    </w:p>
    <w:p>
      <w:pPr>
        <w:pStyle w:val="Corpodeltesto"/>
        <w:bidi w:val="0"/>
        <w:rPr/>
      </w:pPr>
      <w:r>
        <w:rPr/>
        <w:t>a questo punto, senza uscire dal monitor di MariaDB passiamo a creare un utente con permessi globali sul database esercizio9 .</w:t>
      </w:r>
    </w:p>
    <w:p>
      <w:pPr>
        <w:pStyle w:val="Titolo2"/>
        <w:bidi w:val="0"/>
        <w:ind w:left="0" w:right="0" w:hanging="0"/>
        <w:rPr/>
      </w:pPr>
      <w:bookmarkStart w:id="34" w:name="__RefHeading___Toc16018_1127529876"/>
      <w:bookmarkEnd w:id="34"/>
      <w:r>
        <w:rPr/>
        <w:t>Creare un utente per il DB</w:t>
      </w:r>
    </w:p>
    <w:p>
      <w:pPr>
        <w:pStyle w:val="Normal"/>
        <w:bidi w:val="0"/>
        <w:rPr/>
      </w:pPr>
      <w:r>
        <w:rPr/>
        <w:t>Creiamo un utente, con relativa password, con permesso di collegarsi solo dall’interno del server (=localhost) e autorizzazioni globali su database.</w:t>
      </w:r>
    </w:p>
    <w:p>
      <w:pPr>
        <w:pStyle w:val="Normal"/>
        <w:bidi w:val="0"/>
        <w:rPr/>
      </w:pPr>
      <w:r>
        <w:rPr/>
        <w:t>L’utente avrà le seguenti impostazioni:</w:t>
      </w:r>
    </w:p>
    <w:p>
      <w:pPr>
        <w:pStyle w:val="Normal"/>
        <w:numPr>
          <w:ilvl w:val="0"/>
          <w:numId w:val="30"/>
        </w:numPr>
        <w:bidi w:val="0"/>
        <w:rPr/>
      </w:pPr>
      <w:r>
        <w:rPr/>
        <w:t>username:</w:t>
        <w:tab/>
        <w:t>esercizio9_</w:t>
      </w:r>
      <w:r>
        <w:rPr/>
        <w:t>user</w:t>
      </w:r>
    </w:p>
    <w:p>
      <w:pPr>
        <w:pStyle w:val="Normal"/>
        <w:numPr>
          <w:ilvl w:val="0"/>
          <w:numId w:val="30"/>
        </w:numPr>
        <w:bidi w:val="0"/>
        <w:rPr/>
      </w:pPr>
      <w:r>
        <w:rPr/>
        <w:t>password:</w:t>
        <w:tab/>
        <w:tab/>
        <w:t>esercizio9_</w:t>
      </w:r>
      <w:r>
        <w:rPr/>
        <w:t>password</w:t>
      </w:r>
    </w:p>
    <w:p>
      <w:pPr>
        <w:pStyle w:val="Normal"/>
        <w:numPr>
          <w:ilvl w:val="0"/>
          <w:numId w:val="30"/>
        </w:numPr>
        <w:bidi w:val="0"/>
        <w:rPr/>
      </w:pPr>
      <w:r>
        <w:rPr/>
        <w:t xml:space="preserve">host: </w:t>
        <w:tab/>
        <w:tab/>
        <w:tab/>
      </w:r>
      <w:r>
        <w:rPr/>
        <w:t>localhost</w:t>
      </w:r>
    </w:p>
    <w:p>
      <w:pPr>
        <w:pStyle w:val="Normal"/>
        <w:bidi w:val="0"/>
        <w:rPr/>
      </w:pPr>
      <w:r>
        <w:rPr/>
        <w:t>Username e password sono didattici. Mentre può essere una buona pratica creare username che hanno come prefisso il database a cui afferiscono, la password invece deve sempre essere seria, non come questa che è solo a scopo didattico.</w:t>
      </w:r>
    </w:p>
    <w:p>
      <w:pPr>
        <w:pStyle w:val="Normal"/>
        <w:bidi w:val="0"/>
        <w:rPr/>
      </w:pPr>
      <w:r>
        <w:rPr/>
        <w:t>Procediamo: d</w:t>
      </w:r>
      <w:r>
        <w:rPr/>
        <w:t>al monitor di MariaDB diamo le tre seguenti query:</w:t>
      </w:r>
    </w:p>
    <w:p>
      <w:pPr>
        <w:pStyle w:val="Testopreformattato"/>
        <w:shd w:fill="CCCCCC" w:val="clear"/>
        <w:bidi w:val="0"/>
        <w:spacing w:before="0" w:after="0"/>
        <w:rPr/>
      </w:pPr>
      <w:r>
        <w:rPr/>
        <w:t>CREATE USER esercizio9_user@localhost IDENTIFIED BY 'esercizio9_password';</w:t>
      </w:r>
    </w:p>
    <w:p>
      <w:pPr>
        <w:pStyle w:val="Testopreformattato"/>
        <w:shd w:fill="CCCCCC" w:val="clear"/>
        <w:bidi w:val="0"/>
        <w:spacing w:before="0" w:after="0"/>
        <w:rPr/>
      </w:pPr>
      <w:r>
        <w:rPr/>
        <w:t>GRANT ALL ON esercizio9.* TO esercizio9_</w:t>
      </w:r>
      <w:r>
        <w:rPr/>
        <w:t>user</w:t>
      </w:r>
      <w:r>
        <w:rPr/>
        <w:t>@localhost WITH GRANT OPTION;</w:t>
      </w:r>
    </w:p>
    <w:p>
      <w:pPr>
        <w:pStyle w:val="Testopreformattato"/>
        <w:shd w:fill="CCCCCC" w:val="clear"/>
        <w:bidi w:val="0"/>
        <w:spacing w:before="0" w:after="0"/>
        <w:rPr/>
      </w:pPr>
      <w:r>
        <w:rPr/>
        <w:t>FLUSH PRIVILEGES;</w:t>
      </w:r>
    </w:p>
    <w:p>
      <w:pPr>
        <w:pStyle w:val="Corpodeltesto"/>
        <w:bidi w:val="0"/>
        <w:rPr/>
      </w:pPr>
      <w:r>
        <w:rPr/>
        <w:t>Alcune note esplicative:</w:t>
      </w:r>
    </w:p>
    <w:p>
      <w:pPr>
        <w:pStyle w:val="Corpodeltesto"/>
        <w:numPr>
          <w:ilvl w:val="0"/>
          <w:numId w:val="31"/>
        </w:numPr>
        <w:bidi w:val="0"/>
        <w:rPr/>
      </w:pPr>
      <w:r>
        <w:rPr/>
        <w:t>la prima query crea l’utente con la password;</w:t>
      </w:r>
    </w:p>
    <w:p>
      <w:pPr>
        <w:pStyle w:val="Corpodeltesto"/>
        <w:numPr>
          <w:ilvl w:val="0"/>
          <w:numId w:val="31"/>
        </w:numPr>
        <w:bidi w:val="0"/>
        <w:rPr/>
      </w:pPr>
      <w:r>
        <w:rPr/>
        <w:t>la seconda query concede tutti i permessi all’utente  esercizio9_user sul database esercizio9;</w:t>
      </w:r>
    </w:p>
    <w:p>
      <w:pPr>
        <w:pStyle w:val="Corpodeltesto"/>
        <w:numPr>
          <w:ilvl w:val="0"/>
          <w:numId w:val="31"/>
        </w:numPr>
        <w:bidi w:val="0"/>
        <w:rPr/>
      </w:pPr>
      <w:r>
        <w:rPr/>
        <w:t>l’ultima query rende esecutivi i nuovi permessi.</w:t>
      </w:r>
    </w:p>
    <w:p>
      <w:pPr>
        <w:pStyle w:val="Corpodeltesto"/>
        <w:bidi w:val="0"/>
        <w:rPr/>
      </w:pPr>
      <w:r>
        <w:rPr/>
        <w:t>A questo punto usciamo. Procederemo usando il nuovo utente  esercizio9_user . Diamo il comando di uscita:</w:t>
      </w:r>
    </w:p>
    <w:p>
      <w:pPr>
        <w:pStyle w:val="Testopreformattato"/>
        <w:bidi w:val="0"/>
        <w:rPr/>
      </w:pPr>
      <w:r>
        <w:rPr/>
        <w:t>quit;</w:t>
      </w:r>
    </w:p>
    <w:p>
      <w:pPr>
        <w:pStyle w:val="Titolo2"/>
        <w:bidi w:val="0"/>
        <w:ind w:left="0" w:right="0" w:hanging="0"/>
        <w:rPr/>
      </w:pPr>
      <w:bookmarkStart w:id="35" w:name="__RefHeading___Toc16020_1127529876"/>
      <w:bookmarkEnd w:id="35"/>
      <w:r>
        <w:rPr/>
        <w:t xml:space="preserve">Create la tabella “moto” </w:t>
      </w:r>
      <w:r>
        <w:rPr/>
        <w:t>e</w:t>
      </w:r>
      <w:r>
        <w:rPr/>
        <w:t xml:space="preserve"> “colore”</w:t>
      </w:r>
    </w:p>
    <w:p>
      <w:pPr>
        <w:pStyle w:val="Normal"/>
        <w:bidi w:val="0"/>
        <w:rPr/>
      </w:pPr>
      <w:r>
        <w:rPr/>
        <w:t>Le query che iniziamo a usare da qui in poi cominciano a diventare un po’ corpose. Può essere una buona idea scriverle dentro Sublime Text e poi copiarle nel monito</w:t>
      </w:r>
      <w:r>
        <w:rPr/>
        <w:t>r</w:t>
      </w:r>
      <w:r>
        <w:rPr/>
        <w:t xml:space="preserve"> di MariaDB.</w:t>
      </w:r>
    </w:p>
    <w:p>
      <w:pPr>
        <w:pStyle w:val="Normal"/>
        <w:numPr>
          <w:ilvl w:val="0"/>
          <w:numId w:val="32"/>
        </w:numPr>
        <w:bidi w:val="0"/>
        <w:rPr/>
      </w:pPr>
      <w:r>
        <w:rPr/>
        <w:t xml:space="preserve">Colleghiamoci a MariaDB con l’utente  </w:t>
      </w:r>
      <w:r>
        <w:rPr/>
        <w:t>esercizio9_user</w:t>
      </w:r>
    </w:p>
    <w:p>
      <w:pPr>
        <w:pStyle w:val="Testopreformattato"/>
        <w:bidi w:val="0"/>
        <w:rPr/>
      </w:pPr>
      <w:r>
        <w:rPr/>
        <w:t>mariadb -h localhost -u esercizio9_user -</w:t>
      </w:r>
      <w:r>
        <w:rPr/>
        <w:t>p</w:t>
      </w:r>
    </w:p>
    <w:p>
      <w:pPr>
        <w:pStyle w:val="Testopreformattato"/>
        <w:bidi w:val="0"/>
        <w:rPr/>
      </w:pPr>
      <w:r>
        <w:rPr/>
        <w:t xml:space="preserve">Enter password: </w:t>
      </w:r>
    </w:p>
    <w:p>
      <w:pPr>
        <w:pStyle w:val="Testopreformattato"/>
        <w:bidi w:val="0"/>
        <w:rPr/>
      </w:pPr>
      <w:r>
        <w:rPr/>
        <w:t>Welcome to the MariaDB monitor.  Commands end with ; or \g.</w:t>
      </w:r>
    </w:p>
    <w:p>
      <w:pPr>
        <w:pStyle w:val="Testopreformattato"/>
        <w:bidi w:val="0"/>
        <w:rPr/>
      </w:pPr>
      <w:r>
        <w:rPr/>
        <w:t>Your MariaDB connection id is 44</w:t>
      </w:r>
    </w:p>
    <w:p>
      <w:pPr>
        <w:pStyle w:val="Testopreformattato"/>
        <w:bidi w:val="0"/>
        <w:rPr/>
      </w:pPr>
      <w:r>
        <w:rPr/>
        <w:t>Server version: 10.6.16-MariaDB-0ubuntu0.22.04.1 Ubuntu 22.04</w:t>
      </w:r>
    </w:p>
    <w:p>
      <w:pPr>
        <w:pStyle w:val="Testopreformattato"/>
        <w:bidi w:val="0"/>
        <w:rPr/>
      </w:pPr>
      <w:r>
        <w:rPr/>
      </w:r>
    </w:p>
    <w:p>
      <w:pPr>
        <w:pStyle w:val="Testopreformattato"/>
        <w:bidi w:val="0"/>
        <w:rPr/>
      </w:pPr>
      <w:r>
        <w:rPr/>
        <w:t>Copyright (c) 2000, 2018, Oracle, MariaDB Corporation Ab and others.</w:t>
      </w:r>
    </w:p>
    <w:p>
      <w:pPr>
        <w:pStyle w:val="Testopreformattato"/>
        <w:bidi w:val="0"/>
        <w:rPr/>
      </w:pPr>
      <w:r>
        <w:rPr/>
      </w:r>
    </w:p>
    <w:p>
      <w:pPr>
        <w:pStyle w:val="Testopreformattato"/>
        <w:bidi w:val="0"/>
        <w:rPr/>
      </w:pPr>
      <w:r>
        <w:rPr/>
        <w:t>Type 'help;' or '\h' for help. Type '\c' to clear the current input statement.</w:t>
      </w:r>
    </w:p>
    <w:p>
      <w:pPr>
        <w:pStyle w:val="Testopreformattato"/>
        <w:bidi w:val="0"/>
        <w:rPr/>
      </w:pPr>
      <w:r>
        <w:rPr/>
      </w:r>
    </w:p>
    <w:p>
      <w:pPr>
        <w:pStyle w:val="Testopreformattato"/>
        <w:bidi w:val="0"/>
        <w:rPr/>
      </w:pPr>
      <w:r>
        <w:rPr/>
        <w:t xml:space="preserve">MariaDB [(none)]&gt; </w:t>
      </w:r>
    </w:p>
    <w:p>
      <w:pPr>
        <w:pStyle w:val="Corpodeltesto"/>
        <w:numPr>
          <w:ilvl w:val="0"/>
          <w:numId w:val="33"/>
        </w:numPr>
        <w:bidi w:val="0"/>
        <w:rPr/>
      </w:pPr>
      <w:r>
        <w:rPr/>
        <w:t>accedere al database esercizio9</w:t>
      </w:r>
    </w:p>
    <w:p>
      <w:pPr>
        <w:pStyle w:val="Corpodeltesto"/>
        <w:numPr>
          <w:ilvl w:val="0"/>
          <w:numId w:val="0"/>
        </w:numPr>
        <w:bidi w:val="0"/>
        <w:ind w:left="720" w:hanging="0"/>
        <w:rPr/>
      </w:pPr>
      <w:r>
        <w:rPr>
          <w:b/>
          <w:bCs/>
        </w:rPr>
        <w:t>NB</w:t>
      </w:r>
      <w:r>
        <w:rPr/>
        <w:t>: MariaDB e MySQL permettono che un utente abbia accesso a più database. Pertanto dopo l’accesso bisogna sempre indicare quale database vogliamo usare</w:t>
      </w:r>
    </w:p>
    <w:p>
      <w:pPr>
        <w:pStyle w:val="Testopreformattato"/>
        <w:bidi w:val="0"/>
        <w:rPr/>
      </w:pPr>
      <w:r>
        <w:rPr/>
        <w:t xml:space="preserve">use  </w:t>
      </w:r>
      <w:r>
        <w:rPr/>
        <w:t>esercizio9;</w:t>
      </w:r>
    </w:p>
    <w:p>
      <w:pPr>
        <w:pStyle w:val="Corpodeltesto"/>
        <w:numPr>
          <w:ilvl w:val="0"/>
          <w:numId w:val="33"/>
        </w:numPr>
        <w:bidi w:val="0"/>
        <w:rPr/>
      </w:pPr>
      <w:r>
        <w:rPr/>
        <w:t>creare la tabelle “colore”</w:t>
      </w:r>
    </w:p>
    <w:p>
      <w:pPr>
        <w:pStyle w:val="Testopreformattato"/>
        <w:bidi w:val="0"/>
        <w:rPr/>
      </w:pPr>
      <w:r>
        <w:rPr/>
        <w:t xml:space="preserve">CREATE TABLE colore </w:t>
      </w:r>
    </w:p>
    <w:p>
      <w:pPr>
        <w:pStyle w:val="Testopreformattato"/>
        <w:bidi w:val="0"/>
        <w:rPr/>
      </w:pPr>
      <w:r>
        <w:rPr/>
        <w:t>(</w:t>
      </w:r>
    </w:p>
    <w:p>
      <w:pPr>
        <w:pStyle w:val="Testopreformattato"/>
        <w:bidi w:val="0"/>
        <w:rPr/>
      </w:pPr>
      <w:r>
        <w:rPr/>
        <w:t xml:space="preserve">    </w:t>
      </w:r>
      <w:r>
        <w:rPr/>
        <w:t>id_colore INT AUTO_INCREMENT PRIMARY KEY NOT NULL,</w:t>
      </w:r>
    </w:p>
    <w:p>
      <w:pPr>
        <w:pStyle w:val="Testopreformattato"/>
        <w:bidi w:val="0"/>
        <w:rPr/>
      </w:pPr>
      <w:r>
        <w:rPr/>
        <w:t xml:space="preserve">    </w:t>
      </w:r>
      <w:r>
        <w:rPr/>
        <w:t>colore VARCHAR(50) NOT NULL,</w:t>
      </w:r>
    </w:p>
    <w:p>
      <w:pPr>
        <w:pStyle w:val="Testopreformattato"/>
        <w:bidi w:val="0"/>
        <w:rPr/>
      </w:pPr>
      <w:r>
        <w:rPr/>
        <w:t xml:space="preserve">    </w:t>
      </w:r>
      <w:r>
        <w:rPr/>
        <w:t>note TEXT</w:t>
      </w:r>
    </w:p>
    <w:p>
      <w:pPr>
        <w:pStyle w:val="Testopreformattato"/>
        <w:bidi w:val="0"/>
        <w:rPr/>
      </w:pPr>
      <w:r>
        <w:rPr/>
        <w:t>);</w:t>
      </w:r>
    </w:p>
    <w:p>
      <w:pPr>
        <w:pStyle w:val="Corpodeltesto"/>
        <w:numPr>
          <w:ilvl w:val="0"/>
          <w:numId w:val="33"/>
        </w:numPr>
        <w:bidi w:val="0"/>
        <w:rPr/>
      </w:pPr>
      <w:r>
        <w:rPr/>
        <w:t>c</w:t>
      </w:r>
      <w:r>
        <w:rPr/>
        <w:t>reare la tabelle “moto”</w:t>
      </w:r>
    </w:p>
    <w:p>
      <w:pPr>
        <w:pStyle w:val="Testopreformattato"/>
        <w:shd w:fill="CCCCCC" w:val="clear"/>
        <w:bidi w:val="0"/>
        <w:spacing w:before="0" w:after="0"/>
        <w:rPr/>
      </w:pPr>
      <w:r>
        <w:rPr/>
        <w:t xml:space="preserve">CREATE TABLE moto </w:t>
      </w:r>
    </w:p>
    <w:p>
      <w:pPr>
        <w:pStyle w:val="Testopreformattato"/>
        <w:shd w:fill="CCCCCC" w:val="clear"/>
        <w:bidi w:val="0"/>
        <w:spacing w:before="0" w:after="0"/>
        <w:rPr/>
      </w:pPr>
      <w:r>
        <w:rPr/>
        <w:t>(</w:t>
      </w:r>
    </w:p>
    <w:p>
      <w:pPr>
        <w:pStyle w:val="Testopreformattato"/>
        <w:shd w:fill="CCCCCC" w:val="clear"/>
        <w:bidi w:val="0"/>
        <w:spacing w:before="0" w:after="0"/>
        <w:rPr/>
      </w:pPr>
      <w:r>
        <w:rPr/>
        <w:t xml:space="preserve">    </w:t>
      </w:r>
      <w:r>
        <w:rPr/>
        <w:t>id_moto INT AUTO_INCREMENT PRIMARY KEY NOT NULL,</w:t>
      </w:r>
    </w:p>
    <w:p>
      <w:pPr>
        <w:pStyle w:val="Testopreformattato"/>
        <w:shd w:fill="CCCCCC" w:val="clear"/>
        <w:bidi w:val="0"/>
        <w:spacing w:before="0" w:after="0"/>
        <w:rPr/>
      </w:pPr>
      <w:r>
        <w:rPr/>
        <w:t xml:space="preserve">    </w:t>
      </w:r>
      <w:r>
        <w:rPr/>
        <w:t>marca VARCHAR(15) NOT NULL,</w:t>
      </w:r>
    </w:p>
    <w:p>
      <w:pPr>
        <w:pStyle w:val="Testopreformattato"/>
        <w:shd w:fill="CCCCCC" w:val="clear"/>
        <w:bidi w:val="0"/>
        <w:spacing w:before="0" w:after="0"/>
        <w:rPr/>
      </w:pPr>
      <w:r>
        <w:rPr/>
        <w:t xml:space="preserve">    </w:t>
      </w:r>
      <w:r>
        <w:rPr/>
        <w:t>modello VARCHAR(50) NOT NULL,</w:t>
      </w:r>
    </w:p>
    <w:p>
      <w:pPr>
        <w:pStyle w:val="Testopreformattato"/>
        <w:shd w:fill="CCCCCC" w:val="clear"/>
        <w:bidi w:val="0"/>
        <w:spacing w:before="0" w:after="0"/>
        <w:rPr/>
      </w:pPr>
      <w:r>
        <w:rPr/>
        <w:t xml:space="preserve">    </w:t>
      </w:r>
      <w:r>
        <w:rPr/>
        <w:t xml:space="preserve">colore </w:t>
      </w:r>
      <w:r>
        <w:rPr/>
        <w:t>INT</w:t>
      </w:r>
      <w:r>
        <w:rPr/>
        <w:t>,</w:t>
      </w:r>
    </w:p>
    <w:p>
      <w:pPr>
        <w:pStyle w:val="Testopreformattato"/>
        <w:shd w:fill="CCCCCC" w:val="clear"/>
        <w:bidi w:val="0"/>
        <w:spacing w:before="0" w:after="0"/>
        <w:rPr/>
      </w:pPr>
      <w:r>
        <w:rPr/>
        <w:t xml:space="preserve">    </w:t>
      </w:r>
      <w:r>
        <w:rPr/>
        <w:t>note TEXT,</w:t>
      </w:r>
    </w:p>
    <w:p>
      <w:pPr>
        <w:pStyle w:val="Testopreformattato"/>
        <w:bidi w:val="0"/>
        <w:rPr/>
      </w:pPr>
      <w:r>
        <w:rPr/>
        <w:t xml:space="preserve">    </w:t>
      </w:r>
      <w:r>
        <w:rPr/>
        <w:t>FOREIGN KEY (</w:t>
      </w:r>
      <w:r>
        <w:rPr/>
        <w:t>colore</w:t>
      </w:r>
      <w:r>
        <w:rPr/>
        <w:t xml:space="preserve">) REFERENCES </w:t>
      </w:r>
      <w:r>
        <w:rPr/>
        <w:t>colore</w:t>
      </w:r>
      <w:r>
        <w:rPr/>
        <w:t>(id_</w:t>
      </w:r>
      <w:r>
        <w:rPr/>
        <w:t>colore</w:t>
      </w:r>
      <w:r>
        <w:rPr/>
        <w:t>)</w:t>
      </w:r>
    </w:p>
    <w:p>
      <w:pPr>
        <w:pStyle w:val="Testopreformattato"/>
        <w:shd w:fill="CCCCCC" w:val="clear"/>
        <w:bidi w:val="0"/>
        <w:spacing w:before="0" w:after="0"/>
        <w:rPr/>
      </w:pPr>
      <w:r>
        <w:rPr/>
        <w:t>);</w:t>
      </w:r>
    </w:p>
    <w:p>
      <w:pPr>
        <w:pStyle w:val="Corpodeltesto"/>
        <w:bidi w:val="0"/>
        <w:rPr/>
      </w:pPr>
      <w:r>
        <w:rPr/>
        <w:t>A</w:t>
      </w:r>
      <w:r>
        <w:rPr/>
        <w:t xml:space="preserve"> questo punto abbiamo pronte le strutture base per inserire dei dati.</w:t>
      </w:r>
    </w:p>
    <w:p>
      <w:pPr>
        <w:pStyle w:val="Titolo2"/>
        <w:bidi w:val="0"/>
        <w:ind w:left="0" w:right="0" w:hanging="0"/>
        <w:rPr/>
      </w:pPr>
      <w:bookmarkStart w:id="36" w:name="__RefHeading___Toc16022_1127529876"/>
      <w:bookmarkEnd w:id="36"/>
      <w:r>
        <w:rPr/>
        <w:t>Caricare N entry</w:t>
      </w:r>
    </w:p>
    <w:p>
      <w:pPr>
        <w:pStyle w:val="Normal"/>
        <w:bidi w:val="0"/>
        <w:rPr/>
      </w:pPr>
      <w:r>
        <w:rPr/>
        <w:t xml:space="preserve">Caricheremo per primi i colori, poi le moto che prenderanno il colore dalla tabella colore precedentemente popolata. </w:t>
      </w:r>
    </w:p>
    <w:p>
      <w:pPr>
        <w:pStyle w:val="Normal"/>
        <w:bidi w:val="0"/>
        <w:rPr/>
      </w:pPr>
      <w:r>
        <w:rPr/>
        <w:t>Sempre operando dal monitor di MariaDB:</w:t>
      </w:r>
    </w:p>
    <w:p>
      <w:pPr>
        <w:pStyle w:val="Normal"/>
        <w:numPr>
          <w:ilvl w:val="0"/>
          <w:numId w:val="34"/>
        </w:numPr>
        <w:bidi w:val="0"/>
        <w:rPr/>
      </w:pPr>
      <w:r>
        <w:rPr/>
        <w:t>diamo</w:t>
      </w:r>
      <w:r>
        <w:rPr/>
        <w:t xml:space="preserve"> la query per popolare la tabella colore</w:t>
      </w:r>
    </w:p>
    <w:p>
      <w:pPr>
        <w:pStyle w:val="Testopreformattato"/>
        <w:shd w:fill="CCCCCC" w:val="clear"/>
        <w:bidi w:val="0"/>
        <w:spacing w:before="0" w:after="0"/>
        <w:rPr/>
      </w:pPr>
      <w:r>
        <w:rPr/>
        <w:t xml:space="preserve">INSERT INTO colore (colore, note) VALUES </w:t>
      </w:r>
    </w:p>
    <w:p>
      <w:pPr>
        <w:pStyle w:val="Testopreformattato"/>
        <w:shd w:fill="CCCCCC" w:val="clear"/>
        <w:bidi w:val="0"/>
        <w:spacing w:before="0" w:after="0"/>
        <w:rPr/>
      </w:pPr>
      <w:r>
        <w:rPr/>
        <w:t xml:space="preserve"> </w:t>
      </w:r>
      <w:r>
        <w:rPr/>
        <w:t>('Nero','Bello'),</w:t>
      </w:r>
    </w:p>
    <w:p>
      <w:pPr>
        <w:pStyle w:val="Testopreformattato"/>
        <w:shd w:fill="CCCCCC" w:val="clear"/>
        <w:bidi w:val="0"/>
        <w:spacing w:before="0" w:after="0"/>
        <w:rPr/>
      </w:pPr>
      <w:r>
        <w:rPr/>
        <w:t xml:space="preserve"> </w:t>
      </w:r>
      <w:r>
        <w:rPr/>
        <w:t>('Rosso','Molto Mello'),</w:t>
      </w:r>
    </w:p>
    <w:p>
      <w:pPr>
        <w:pStyle w:val="Testopreformattato"/>
        <w:shd w:fill="CCCCCC" w:val="clear"/>
        <w:bidi w:val="0"/>
        <w:spacing w:before="0" w:after="0"/>
        <w:rPr/>
      </w:pPr>
      <w:r>
        <w:rPr/>
        <w:t xml:space="preserve"> </w:t>
      </w:r>
      <w:r>
        <w:rPr/>
        <w:t>('Giallo','Bellissimo');</w:t>
      </w:r>
    </w:p>
    <w:p>
      <w:pPr>
        <w:pStyle w:val="Normal"/>
        <w:numPr>
          <w:ilvl w:val="0"/>
          <w:numId w:val="34"/>
        </w:numPr>
        <w:bidi w:val="0"/>
        <w:rPr/>
      </w:pPr>
      <w:r>
        <w:rPr/>
        <w:t>diamo</w:t>
      </w:r>
      <w:r>
        <w:rPr/>
        <w:t xml:space="preserve"> la query per popolare la tabella colore</w:t>
      </w:r>
    </w:p>
    <w:p>
      <w:pPr>
        <w:pStyle w:val="Testopreformattato"/>
        <w:shd w:fill="CCCCCC" w:val="clear"/>
        <w:bidi w:val="0"/>
        <w:spacing w:before="0" w:after="0"/>
        <w:rPr/>
      </w:pPr>
      <w:r>
        <w:rPr/>
        <w:t xml:space="preserve">INSERT INTO moto (marca, modello, colore, note) VALUES </w:t>
      </w:r>
    </w:p>
    <w:p>
      <w:pPr>
        <w:pStyle w:val="Testopreformattato"/>
        <w:shd w:fill="CCCCCC" w:val="clear"/>
        <w:bidi w:val="0"/>
        <w:spacing w:before="0" w:after="0"/>
        <w:rPr/>
      </w:pPr>
      <w:r>
        <w:rPr/>
        <w:t xml:space="preserve"> </w:t>
      </w:r>
      <w:r>
        <w:rPr/>
        <w:t>('Aprilia', 'Tuono 1100', 1, 'Nota demo 1'),</w:t>
      </w:r>
    </w:p>
    <w:p>
      <w:pPr>
        <w:pStyle w:val="Testopreformattato"/>
        <w:shd w:fill="CCCCCC" w:val="clear"/>
        <w:bidi w:val="0"/>
        <w:spacing w:before="0" w:after="0"/>
        <w:rPr/>
      </w:pPr>
      <w:r>
        <w:rPr/>
        <w:t xml:space="preserve"> </w:t>
      </w:r>
      <w:r>
        <w:rPr/>
        <w:t>('Aprilia', '</w:t>
      </w:r>
      <w:r>
        <w:rPr/>
        <w:t>T</w:t>
      </w:r>
      <w:r>
        <w:rPr/>
        <w:t>uono 660', 2, 'Nota demo 2'),</w:t>
      </w:r>
    </w:p>
    <w:p>
      <w:pPr>
        <w:pStyle w:val="Testopreformattato"/>
        <w:shd w:fill="CCCCCC" w:val="clear"/>
        <w:bidi w:val="0"/>
        <w:spacing w:before="0" w:after="0"/>
        <w:rPr/>
      </w:pPr>
      <w:r>
        <w:rPr/>
        <w:t xml:space="preserve"> </w:t>
      </w:r>
      <w:r>
        <w:rPr/>
        <w:t>('Aprilia', '</w:t>
      </w:r>
      <w:r>
        <w:rPr/>
        <w:t>T</w:t>
      </w:r>
      <w:r>
        <w:rPr/>
        <w:t>uono 125', 3, 'Nota demo 3'),</w:t>
      </w:r>
    </w:p>
    <w:p>
      <w:pPr>
        <w:pStyle w:val="Testopreformattato"/>
        <w:shd w:fill="CCCCCC" w:val="clear"/>
        <w:bidi w:val="0"/>
        <w:spacing w:before="0" w:after="0"/>
        <w:rPr/>
      </w:pPr>
      <w:r>
        <w:rPr/>
        <w:t xml:space="preserve"> </w:t>
      </w:r>
      <w:r>
        <w:rPr/>
        <w:t>('Aprilia', '</w:t>
      </w:r>
      <w:r>
        <w:rPr/>
        <w:t>T</w:t>
      </w:r>
      <w:r>
        <w:rPr/>
        <w:t>uareg 660', 1, 'Nota demo 4'),</w:t>
      </w:r>
    </w:p>
    <w:p>
      <w:pPr>
        <w:pStyle w:val="Testopreformattato"/>
        <w:shd w:fill="CCCCCC" w:val="clear"/>
        <w:bidi w:val="0"/>
        <w:spacing w:before="0" w:after="0"/>
        <w:rPr/>
      </w:pPr>
      <w:r>
        <w:rPr/>
        <w:t xml:space="preserve"> </w:t>
      </w:r>
      <w:r>
        <w:rPr/>
        <w:t>('Aprilia', '</w:t>
      </w:r>
      <w:r>
        <w:rPr/>
        <w:t>S</w:t>
      </w:r>
      <w:r>
        <w:rPr/>
        <w:t>XR 50', 2, 'Nota demo 5'),</w:t>
      </w:r>
    </w:p>
    <w:p>
      <w:pPr>
        <w:pStyle w:val="Testopreformattato"/>
        <w:shd w:fill="CCCCCC" w:val="clear"/>
        <w:bidi w:val="0"/>
        <w:spacing w:before="0" w:after="0"/>
        <w:rPr/>
      </w:pPr>
      <w:r>
        <w:rPr/>
        <w:t xml:space="preserve"> </w:t>
      </w:r>
      <w:r>
        <w:rPr/>
        <w:t>('Aprilia', '</w:t>
      </w:r>
      <w:r>
        <w:rPr/>
        <w:t>S</w:t>
      </w:r>
      <w:r>
        <w:rPr/>
        <w:t>X 125', 3, 'Nota demo 6'),</w:t>
      </w:r>
    </w:p>
    <w:p>
      <w:pPr>
        <w:pStyle w:val="Testopreformattato"/>
        <w:shd w:fill="CCCCCC" w:val="clear"/>
        <w:bidi w:val="0"/>
        <w:spacing w:before="0" w:after="0"/>
        <w:rPr/>
      </w:pPr>
      <w:r>
        <w:rPr/>
        <w:t xml:space="preserve"> </w:t>
      </w:r>
      <w:r>
        <w:rPr/>
        <w:t>('Aprilia', '</w:t>
      </w:r>
      <w:r>
        <w:rPr/>
        <w:t>S</w:t>
      </w:r>
      <w:r>
        <w:rPr/>
        <w:t>R GT 200', 1, 'Nota demo 7'),</w:t>
      </w:r>
    </w:p>
    <w:p>
      <w:pPr>
        <w:pStyle w:val="Testopreformattato"/>
        <w:shd w:fill="CCCCCC" w:val="clear"/>
        <w:bidi w:val="0"/>
        <w:spacing w:before="0" w:after="0"/>
        <w:rPr/>
      </w:pPr>
      <w:r>
        <w:rPr/>
        <w:t xml:space="preserve"> </w:t>
      </w:r>
      <w:r>
        <w:rPr/>
        <w:t>('Aprilia', '</w:t>
      </w:r>
      <w:r>
        <w:rPr/>
        <w:t>S</w:t>
      </w:r>
      <w:r>
        <w:rPr/>
        <w:t>R GT 125', 2, 'Nota demo 8'),</w:t>
      </w:r>
    </w:p>
    <w:p>
      <w:pPr>
        <w:pStyle w:val="Testopreformattato"/>
        <w:shd w:fill="CCCCCC" w:val="clear"/>
        <w:bidi w:val="0"/>
        <w:spacing w:before="0" w:after="0"/>
        <w:rPr/>
      </w:pPr>
      <w:r>
        <w:rPr/>
        <w:t xml:space="preserve"> </w:t>
      </w:r>
      <w:r>
        <w:rPr/>
        <w:t>('Aprilia', '</w:t>
      </w:r>
      <w:r>
        <w:rPr/>
        <w:t>R</w:t>
      </w:r>
      <w:r>
        <w:rPr/>
        <w:t>SV4', 3, 'Nota demo 9'),</w:t>
      </w:r>
    </w:p>
    <w:p>
      <w:pPr>
        <w:pStyle w:val="Testopreformattato"/>
        <w:shd w:fill="CCCCCC" w:val="clear"/>
        <w:bidi w:val="0"/>
        <w:spacing w:before="0" w:after="0"/>
        <w:rPr/>
      </w:pPr>
      <w:r>
        <w:rPr/>
        <w:t xml:space="preserve"> </w:t>
      </w:r>
      <w:r>
        <w:rPr/>
        <w:t>('Aprilia', '</w:t>
      </w:r>
      <w:r>
        <w:rPr/>
        <w:t>R</w:t>
      </w:r>
      <w:r>
        <w:rPr/>
        <w:t>X 125', 1, 'Nota demo 10'),</w:t>
      </w:r>
    </w:p>
    <w:p>
      <w:pPr>
        <w:pStyle w:val="Testopreformattato"/>
        <w:shd w:fill="CCCCCC" w:val="clear"/>
        <w:bidi w:val="0"/>
        <w:spacing w:before="0" w:after="0"/>
        <w:rPr/>
      </w:pPr>
      <w:r>
        <w:rPr/>
        <w:t xml:space="preserve"> </w:t>
      </w:r>
      <w:r>
        <w:rPr/>
        <w:t>('Aprilia', '</w:t>
      </w:r>
      <w:r>
        <w:rPr/>
        <w:t>R</w:t>
      </w:r>
      <w:r>
        <w:rPr/>
        <w:t>S 660', 2, 'Nota demo 11'),</w:t>
      </w:r>
    </w:p>
    <w:p>
      <w:pPr>
        <w:pStyle w:val="Testopreformattato"/>
        <w:shd w:fill="CCCCCC" w:val="clear"/>
        <w:bidi w:val="0"/>
        <w:spacing w:before="0" w:after="0"/>
        <w:rPr/>
      </w:pPr>
      <w:r>
        <w:rPr/>
        <w:t xml:space="preserve"> </w:t>
      </w:r>
      <w:r>
        <w:rPr/>
        <w:t>('Aprilia', '</w:t>
      </w:r>
      <w:r>
        <w:rPr/>
        <w:t>R</w:t>
      </w:r>
      <w:r>
        <w:rPr/>
        <w:t>S 125', 3, 'Nota demo 12');</w:t>
      </w:r>
    </w:p>
    <w:p>
      <w:pPr>
        <w:pStyle w:val="Corpodeltesto"/>
        <w:bidi w:val="0"/>
        <w:rPr/>
      </w:pPr>
      <w:r>
        <w:rPr/>
        <w:t>A questo punto abbiamo un mini database popolato. Passiamo a fare una ricerca.</w:t>
      </w:r>
    </w:p>
    <w:p>
      <w:pPr>
        <w:pStyle w:val="Titolo2"/>
        <w:bidi w:val="0"/>
        <w:ind w:left="0" w:right="0" w:hanging="0"/>
        <w:rPr/>
      </w:pPr>
      <w:bookmarkStart w:id="37" w:name="__RefHeading___Toc16024_1127529876"/>
      <w:bookmarkEnd w:id="37"/>
      <w:r>
        <w:rPr/>
        <w:t>Cercare</w:t>
      </w:r>
    </w:p>
    <w:p>
      <w:pPr>
        <w:pStyle w:val="Corpodeltesto"/>
        <w:bidi w:val="0"/>
        <w:rPr/>
      </w:pPr>
      <w:r>
        <w:rPr/>
        <w:t>Sempre operando dal monitor di MariaDB passiamo delle query di ricerca.</w:t>
      </w:r>
    </w:p>
    <w:p>
      <w:pPr>
        <w:pStyle w:val="Corpodeltesto"/>
        <w:bidi w:val="0"/>
        <w:rPr/>
      </w:pPr>
      <w:r>
        <w:rPr/>
        <w:t>Prima di iniziare diamo note di teoria per comprendere meglio le query che seguiranno:</w:t>
      </w:r>
    </w:p>
    <w:p>
      <w:pPr>
        <w:pStyle w:val="Corpodeltesto"/>
        <w:numPr>
          <w:ilvl w:val="0"/>
          <w:numId w:val="35"/>
        </w:numPr>
        <w:bidi w:val="0"/>
        <w:rPr/>
      </w:pPr>
      <w:r>
        <w:rPr>
          <w:rStyle w:val="Esempio"/>
        </w:rPr>
        <w:t>WHERE</w:t>
      </w:r>
      <w:r>
        <w:rPr/>
        <w:t xml:space="preserve"> : </w:t>
      </w:r>
      <w:r>
        <w:rPr/>
        <w:t>sostanzialmente è l’istruzione cerca;</w:t>
      </w:r>
    </w:p>
    <w:p>
      <w:pPr>
        <w:pStyle w:val="Corpodeltesto"/>
        <w:numPr>
          <w:ilvl w:val="0"/>
          <w:numId w:val="35"/>
        </w:numPr>
        <w:bidi w:val="0"/>
        <w:rPr/>
      </w:pPr>
      <w:r>
        <w:rPr>
          <w:rStyle w:val="Esempio"/>
        </w:rPr>
        <w:t xml:space="preserve"> </w:t>
      </w:r>
      <w:r>
        <w:rPr>
          <w:rStyle w:val="Esempio"/>
        </w:rPr>
        <w:t xml:space="preserve">= </w:t>
      </w:r>
      <w:r>
        <w:rPr/>
        <w:t xml:space="preserve"> : </w:t>
      </w:r>
      <w:r>
        <w:rPr/>
        <w:t>è l’operatore di ricerca. Vengono restituiti i record che hanno il valore identico alla chiave passata;</w:t>
      </w:r>
    </w:p>
    <w:p>
      <w:pPr>
        <w:pStyle w:val="Corpodeltesto"/>
        <w:numPr>
          <w:ilvl w:val="0"/>
          <w:numId w:val="35"/>
        </w:numPr>
        <w:bidi w:val="0"/>
        <w:rPr/>
      </w:pPr>
      <w:r>
        <w:rPr>
          <w:rStyle w:val="Esempio"/>
        </w:rPr>
        <w:t>LIKE</w:t>
      </w:r>
      <w:r>
        <w:rPr/>
        <w:t xml:space="preserve"> : </w:t>
      </w:r>
      <w:r>
        <w:rPr/>
        <w:t>è l’operatore di ricerca. Semplificando: vengono restituiti i record che hanno il valore simile alla chiave passata. Supporta i wildcard;</w:t>
      </w:r>
    </w:p>
    <w:p>
      <w:pPr>
        <w:pStyle w:val="Corpodeltesto"/>
        <w:numPr>
          <w:ilvl w:val="0"/>
          <w:numId w:val="35"/>
        </w:numPr>
        <w:bidi w:val="0"/>
        <w:rPr/>
      </w:pPr>
      <w:r>
        <w:rPr>
          <w:rStyle w:val="Esempio"/>
        </w:rPr>
        <w:t xml:space="preserve"> </w:t>
      </w:r>
      <w:r>
        <w:rPr>
          <w:rStyle w:val="Esempio"/>
        </w:rPr>
        <w:t>% </w:t>
      </w:r>
      <w:r>
        <w:rPr/>
        <w:t xml:space="preserve"> : </w:t>
      </w:r>
      <w:r>
        <w:rPr/>
        <w:t>è un carattere wildcard. Sta per: qualsiasi carattere e qualsiasi lunghezza;</w:t>
      </w:r>
    </w:p>
    <w:p>
      <w:pPr>
        <w:pStyle w:val="Corpodeltesto"/>
        <w:numPr>
          <w:ilvl w:val="0"/>
          <w:numId w:val="35"/>
        </w:numPr>
        <w:bidi w:val="0"/>
        <w:rPr/>
      </w:pPr>
      <w:r>
        <w:rPr>
          <w:rStyle w:val="Esempio"/>
        </w:rPr>
        <w:t> </w:t>
      </w:r>
      <w:r>
        <w:rPr>
          <w:rStyle w:val="Esempio"/>
        </w:rPr>
        <w:t>_ </w:t>
      </w:r>
      <w:r>
        <w:rPr/>
        <w:t xml:space="preserve"> : </w:t>
      </w:r>
      <w:r>
        <w:rPr/>
        <w:t xml:space="preserve">è un carattere wildcard. Sta per: </w:t>
      </w:r>
      <w:r>
        <w:rPr/>
        <w:t>un solo carattere qualsiasi.</w:t>
      </w:r>
    </w:p>
    <w:p>
      <w:pPr>
        <w:pStyle w:val="Corpodeltesto"/>
        <w:bidi w:val="0"/>
        <w:rPr/>
      </w:pPr>
      <w:r>
        <w:rPr/>
        <w:t>Per conoscenza è opportuno sapere che MariaDB supporta anche la ricerca full text.</w:t>
      </w:r>
    </w:p>
    <w:p>
      <w:pPr>
        <w:pStyle w:val="Corpodeltesto"/>
        <w:bidi w:val="0"/>
        <w:rPr/>
      </w:pPr>
      <w:r>
        <w:rPr/>
        <w:t>I seguenti esempi di query di ricerca sono corredati anche del risultato che ottenete.</w:t>
      </w:r>
    </w:p>
    <w:p>
      <w:pPr>
        <w:pStyle w:val="Corpodeltesto"/>
        <w:numPr>
          <w:ilvl w:val="0"/>
          <w:numId w:val="36"/>
        </w:numPr>
        <w:bidi w:val="0"/>
        <w:rPr/>
      </w:pPr>
      <w:r>
        <w:rPr/>
        <w:t>Ricerca con restituzione di tutte le colonne:</w:t>
      </w:r>
    </w:p>
    <w:p>
      <w:pPr>
        <w:pStyle w:val="Testopreformattato"/>
        <w:shd w:fill="CCCCCC" w:val="clear"/>
        <w:bidi w:val="0"/>
        <w:spacing w:before="0" w:after="0"/>
        <w:rPr/>
      </w:pPr>
      <w:r>
        <w:rPr/>
        <w:t>SELECT *</w:t>
      </w:r>
    </w:p>
    <w:p>
      <w:pPr>
        <w:pStyle w:val="Testopreformattato"/>
        <w:shd w:fill="CCCCCC" w:val="clear"/>
        <w:bidi w:val="0"/>
        <w:spacing w:before="0" w:after="0"/>
        <w:rPr/>
      </w:pPr>
      <w:r>
        <w:rPr/>
        <w:t xml:space="preserve">  </w:t>
      </w:r>
      <w:r>
        <w:rPr/>
        <w:t>FROM moto LEFT JOIN colore ON moto.colore = colore.id_colore</w:t>
      </w:r>
    </w:p>
    <w:p>
      <w:pPr>
        <w:pStyle w:val="Testopreformattato"/>
        <w:shd w:fill="CCCCCC" w:val="clear"/>
        <w:bidi w:val="0"/>
        <w:spacing w:before="0" w:after="0"/>
        <w:rPr/>
      </w:pPr>
      <w:r>
        <w:rPr/>
        <w:t xml:space="preserve">  </w:t>
      </w:r>
      <w:r>
        <w:rPr/>
        <w:t>WHERE moto.modello = "Tuono 660";</w:t>
      </w:r>
    </w:p>
    <w:p>
      <w:pPr>
        <w:pStyle w:val="Testopreformattato"/>
        <w:bidi w:val="0"/>
        <w:rPr>
          <w:sz w:val="16"/>
          <w:szCs w:val="20"/>
        </w:rPr>
      </w:pPr>
      <w:r>
        <w:rPr>
          <w:sz w:val="16"/>
          <w:szCs w:val="20"/>
        </w:rPr>
        <w:t>+---------+---------+-----------+--------+-------------+-----------+--------+-------------+</w:t>
      </w:r>
    </w:p>
    <w:p>
      <w:pPr>
        <w:pStyle w:val="Testopreformattato"/>
        <w:bidi w:val="0"/>
        <w:rPr>
          <w:sz w:val="16"/>
          <w:szCs w:val="20"/>
        </w:rPr>
      </w:pPr>
      <w:r>
        <w:rPr>
          <w:sz w:val="16"/>
          <w:szCs w:val="20"/>
        </w:rPr>
        <w:t>| id_moto | marca   | modello   | colore | note        | id_colore | colore | note        |</w:t>
      </w:r>
    </w:p>
    <w:p>
      <w:pPr>
        <w:pStyle w:val="Testopreformattato"/>
        <w:bidi w:val="0"/>
        <w:rPr>
          <w:sz w:val="16"/>
          <w:szCs w:val="20"/>
        </w:rPr>
      </w:pPr>
      <w:r>
        <w:rPr>
          <w:sz w:val="16"/>
          <w:szCs w:val="20"/>
        </w:rPr>
        <w:t>+---------+---------+-----------+--------+-------------+-----------+--------+-------------+</w:t>
      </w:r>
    </w:p>
    <w:p>
      <w:pPr>
        <w:pStyle w:val="Testopreformattato"/>
        <w:bidi w:val="0"/>
        <w:rPr>
          <w:sz w:val="16"/>
          <w:szCs w:val="20"/>
        </w:rPr>
      </w:pPr>
      <w:r>
        <w:rPr>
          <w:sz w:val="16"/>
          <w:szCs w:val="20"/>
        </w:rPr>
        <w:t>|       2 | Aprilia | Tuono 660 |      2 | Nota demo 2 |         2 | Rosso  | Molto Mello |</w:t>
      </w:r>
    </w:p>
    <w:p>
      <w:pPr>
        <w:pStyle w:val="Testopreformattato"/>
        <w:bidi w:val="0"/>
        <w:rPr>
          <w:sz w:val="16"/>
          <w:szCs w:val="20"/>
        </w:rPr>
      </w:pPr>
      <w:r>
        <w:rPr>
          <w:sz w:val="16"/>
          <w:szCs w:val="20"/>
        </w:rPr>
        <w:t>+---------+---------+-----------+--------+-------------+-----------+--------+-------------+</w:t>
      </w:r>
    </w:p>
    <w:p>
      <w:pPr>
        <w:pStyle w:val="Testopreformattato"/>
        <w:shd w:fill="CCCCCC" w:val="clear"/>
        <w:bidi w:val="0"/>
        <w:spacing w:before="0" w:after="0"/>
        <w:rPr/>
      </w:pPr>
      <w:r>
        <w:rPr/>
        <w:t>1 row in set (0.001 sec)</w:t>
      </w:r>
    </w:p>
    <w:p>
      <w:pPr>
        <w:pStyle w:val="Corpodeltesto"/>
        <w:numPr>
          <w:ilvl w:val="0"/>
          <w:numId w:val="37"/>
        </w:numPr>
        <w:bidi w:val="0"/>
        <w:rPr/>
      </w:pPr>
      <w:r>
        <w:rPr/>
        <w:t>Ricerca con restituzione delle sole colonne d'interesse</w:t>
      </w:r>
    </w:p>
    <w:p>
      <w:pPr>
        <w:pStyle w:val="Testopreformattato"/>
        <w:shd w:fill="CCCCCC" w:val="clear"/>
        <w:bidi w:val="0"/>
        <w:spacing w:before="0" w:after="0"/>
        <w:rPr/>
      </w:pPr>
      <w:r>
        <w:rPr/>
        <w:t>SELECT moto.marca,moto.modello,colore.colore,moto.note</w:t>
      </w:r>
    </w:p>
    <w:p>
      <w:pPr>
        <w:pStyle w:val="Testopreformattato"/>
        <w:shd w:fill="CCCCCC" w:val="clear"/>
        <w:bidi w:val="0"/>
        <w:spacing w:before="0" w:after="0"/>
        <w:rPr/>
      </w:pPr>
      <w:r>
        <w:rPr/>
        <w:t xml:space="preserve">  </w:t>
      </w:r>
      <w:r>
        <w:rPr/>
        <w:t>FROM moto LEFT JOIN colore ON moto.colore = colore.id_colore</w:t>
      </w:r>
    </w:p>
    <w:p>
      <w:pPr>
        <w:pStyle w:val="Testopreformattato"/>
        <w:shd w:fill="CCCCCC" w:val="clear"/>
        <w:bidi w:val="0"/>
        <w:spacing w:before="0" w:after="0"/>
        <w:rPr/>
      </w:pPr>
      <w:r>
        <w:rPr/>
        <w:t xml:space="preserve">  </w:t>
      </w:r>
      <w:r>
        <w:rPr/>
        <w:t>WHERE moto.modello = "Tuono 660";</w:t>
      </w:r>
    </w:p>
    <w:p>
      <w:pPr>
        <w:pStyle w:val="Testopreformattato"/>
        <w:shd w:fill="CCCCCC" w:val="clear"/>
        <w:bidi w:val="0"/>
        <w:spacing w:before="0" w:after="0"/>
        <w:rPr/>
      </w:pPr>
      <w:r>
        <w:rPr/>
        <w:t>+---------+-----------+--------+-------------+</w:t>
      </w:r>
    </w:p>
    <w:p>
      <w:pPr>
        <w:pStyle w:val="Testopreformattato"/>
        <w:shd w:fill="CCCCCC" w:val="clear"/>
        <w:bidi w:val="0"/>
        <w:spacing w:before="0" w:after="0"/>
        <w:rPr/>
      </w:pPr>
      <w:r>
        <w:rPr/>
        <w:t>| marca   | modello   | colore | note        |</w:t>
      </w:r>
    </w:p>
    <w:p>
      <w:pPr>
        <w:pStyle w:val="Testopreformattato"/>
        <w:shd w:fill="CCCCCC" w:val="clear"/>
        <w:bidi w:val="0"/>
        <w:spacing w:before="0" w:after="0"/>
        <w:rPr/>
      </w:pPr>
      <w:r>
        <w:rPr/>
        <w:t>+---------+-----------+--------+-------------+</w:t>
      </w:r>
    </w:p>
    <w:p>
      <w:pPr>
        <w:pStyle w:val="Testopreformattato"/>
        <w:shd w:fill="CCCCCC" w:val="clear"/>
        <w:bidi w:val="0"/>
        <w:spacing w:before="0" w:after="0"/>
        <w:rPr/>
      </w:pPr>
      <w:r>
        <w:rPr/>
        <w:t>| Aprilia | Tuono 660 | Rosso  | Nota demo 2 |</w:t>
      </w:r>
    </w:p>
    <w:p>
      <w:pPr>
        <w:pStyle w:val="Testopreformattato"/>
        <w:shd w:fill="CCCCCC" w:val="clear"/>
        <w:bidi w:val="0"/>
        <w:spacing w:before="0" w:after="0"/>
        <w:rPr/>
      </w:pPr>
      <w:r>
        <w:rPr/>
        <w:t>+---------+-----------+--------+-------------+</w:t>
      </w:r>
    </w:p>
    <w:p>
      <w:pPr>
        <w:pStyle w:val="Testopreformattato"/>
        <w:shd w:fill="CCCCCC" w:val="clear"/>
        <w:bidi w:val="0"/>
        <w:spacing w:before="0" w:after="0"/>
        <w:rPr/>
      </w:pPr>
      <w:r>
        <w:rPr/>
        <w:t>1 row in set (0.001 sec)</w:t>
      </w:r>
    </w:p>
    <w:p>
      <w:pPr>
        <w:pStyle w:val="Corpodeltesto"/>
        <w:widowControl/>
        <w:numPr>
          <w:ilvl w:val="0"/>
          <w:numId w:val="0"/>
        </w:numPr>
        <w:suppressAutoHyphens w:val="false"/>
        <w:bidi w:val="0"/>
        <w:spacing w:lineRule="auto" w:line="288"/>
        <w:jc w:val="both"/>
        <w:rPr/>
      </w:pPr>
      <w:r>
        <w:rPr/>
      </w:r>
      <w:r>
        <w:br w:type="page"/>
      </w:r>
    </w:p>
    <w:p>
      <w:pPr>
        <w:pStyle w:val="Corpodeltesto"/>
        <w:numPr>
          <w:ilvl w:val="0"/>
          <w:numId w:val="38"/>
        </w:numPr>
        <w:bidi w:val="0"/>
        <w:rPr/>
      </w:pPr>
      <w:r>
        <w:rPr/>
        <w:t xml:space="preserve">Ricerca con criterio wildcard: </w:t>
      </w:r>
      <w:r>
        <w:rPr/>
        <w:t>t</w:t>
      </w:r>
      <w:r>
        <w:rPr/>
        <w:t>utti i modelli 660</w:t>
      </w:r>
    </w:p>
    <w:p>
      <w:pPr>
        <w:pStyle w:val="Testopreformattato"/>
        <w:shd w:fill="CCCCCC" w:val="clear"/>
        <w:bidi w:val="0"/>
        <w:spacing w:before="0" w:after="0"/>
        <w:rPr/>
      </w:pPr>
      <w:r>
        <w:rPr/>
        <w:t>SELECT moto.marca,moto.modello,colore.colore,moto.note</w:t>
      </w:r>
    </w:p>
    <w:p>
      <w:pPr>
        <w:pStyle w:val="Testopreformattato"/>
        <w:shd w:fill="CCCCCC" w:val="clear"/>
        <w:bidi w:val="0"/>
        <w:spacing w:before="0" w:after="0"/>
        <w:rPr/>
      </w:pPr>
      <w:r>
        <w:rPr/>
        <w:t xml:space="preserve">  </w:t>
      </w:r>
      <w:r>
        <w:rPr/>
        <w:t>FROM moto LEFT JOIN colore ON moto.colore = colore.id_colore</w:t>
      </w:r>
    </w:p>
    <w:p>
      <w:pPr>
        <w:pStyle w:val="Testopreformattato"/>
        <w:shd w:fill="CCCCCC" w:val="clear"/>
        <w:bidi w:val="0"/>
        <w:spacing w:before="0" w:after="0"/>
        <w:rPr/>
      </w:pPr>
      <w:r>
        <w:rPr/>
        <w:t xml:space="preserve">  </w:t>
      </w:r>
      <w:r>
        <w:rPr/>
        <w:t>WHERE moto.modello LIKE "%660";</w:t>
      </w:r>
    </w:p>
    <w:p>
      <w:pPr>
        <w:pStyle w:val="Testopreformattato"/>
        <w:shd w:fill="CCCCCC" w:val="clear"/>
        <w:bidi w:val="0"/>
        <w:spacing w:before="0" w:after="0"/>
        <w:rPr/>
      </w:pPr>
      <w:r>
        <w:rPr/>
        <w:t>+---------+------------+--------+--------------+</w:t>
      </w:r>
    </w:p>
    <w:p>
      <w:pPr>
        <w:pStyle w:val="Testopreformattato"/>
        <w:shd w:fill="CCCCCC" w:val="clear"/>
        <w:bidi w:val="0"/>
        <w:spacing w:before="0" w:after="0"/>
        <w:rPr/>
      </w:pPr>
      <w:r>
        <w:rPr/>
        <w:t>| marca   | modello    | colore | note         |</w:t>
      </w:r>
    </w:p>
    <w:p>
      <w:pPr>
        <w:pStyle w:val="Testopreformattato"/>
        <w:shd w:fill="CCCCCC" w:val="clear"/>
        <w:bidi w:val="0"/>
        <w:spacing w:before="0" w:after="0"/>
        <w:rPr/>
      </w:pPr>
      <w:r>
        <w:rPr/>
        <w:t>+---------+------------+--------+--------------+</w:t>
      </w:r>
    </w:p>
    <w:p>
      <w:pPr>
        <w:pStyle w:val="Testopreformattato"/>
        <w:shd w:fill="CCCCCC" w:val="clear"/>
        <w:bidi w:val="0"/>
        <w:spacing w:before="0" w:after="0"/>
        <w:rPr/>
      </w:pPr>
      <w:r>
        <w:rPr/>
        <w:t>| Aprilia | Tuono 660  | Rosso  | Nota demo 2  |</w:t>
      </w:r>
    </w:p>
    <w:p>
      <w:pPr>
        <w:pStyle w:val="Testopreformattato"/>
        <w:shd w:fill="CCCCCC" w:val="clear"/>
        <w:bidi w:val="0"/>
        <w:spacing w:before="0" w:after="0"/>
        <w:rPr/>
      </w:pPr>
      <w:r>
        <w:rPr/>
        <w:t>| Aprilia | Tuareg 660 | Nero   | Nota demo 4  |</w:t>
      </w:r>
    </w:p>
    <w:p>
      <w:pPr>
        <w:pStyle w:val="Testopreformattato"/>
        <w:shd w:fill="CCCCCC" w:val="clear"/>
        <w:bidi w:val="0"/>
        <w:spacing w:before="0" w:after="0"/>
        <w:rPr/>
      </w:pPr>
      <w:r>
        <w:rPr/>
        <w:t>| Aprilia | RS 660     | Rosso  | Nota demo 11 |</w:t>
      </w:r>
    </w:p>
    <w:p>
      <w:pPr>
        <w:pStyle w:val="Testopreformattato"/>
        <w:shd w:fill="CCCCCC" w:val="clear"/>
        <w:bidi w:val="0"/>
        <w:spacing w:before="0" w:after="0"/>
        <w:rPr/>
      </w:pPr>
      <w:r>
        <w:rPr/>
        <w:t>+---------+------------+--------+--------------+</w:t>
      </w:r>
    </w:p>
    <w:p>
      <w:pPr>
        <w:pStyle w:val="Testopreformattato"/>
        <w:shd w:fill="CCCCCC" w:val="clear"/>
        <w:bidi w:val="0"/>
        <w:spacing w:before="0" w:after="0"/>
        <w:rPr/>
      </w:pPr>
      <w:r>
        <w:rPr/>
        <w:t>3 rows in set (0.001 sec)</w:t>
      </w:r>
    </w:p>
    <w:p>
      <w:pPr>
        <w:pStyle w:val="Corpodeltesto"/>
        <w:numPr>
          <w:ilvl w:val="0"/>
          <w:numId w:val="39"/>
        </w:numPr>
        <w:bidi w:val="0"/>
        <w:rPr/>
      </w:pPr>
      <w:r>
        <w:rPr/>
        <w:t xml:space="preserve">Ricerca con criterio wildcard: </w:t>
      </w:r>
      <w:r>
        <w:rPr/>
        <w:t>t</w:t>
      </w:r>
      <w:r>
        <w:rPr/>
        <w:t>utte le versioni dei modelli Tuono</w:t>
      </w:r>
    </w:p>
    <w:p>
      <w:pPr>
        <w:pStyle w:val="Testopreformattato"/>
        <w:shd w:fill="CCCCCC" w:val="clear"/>
        <w:bidi w:val="0"/>
        <w:spacing w:before="0" w:after="0"/>
        <w:rPr/>
      </w:pPr>
      <w:r>
        <w:rPr/>
        <w:t>SELECT moto.marca,moto.modello,colore.colore,moto.note</w:t>
      </w:r>
    </w:p>
    <w:p>
      <w:pPr>
        <w:pStyle w:val="Testopreformattato"/>
        <w:shd w:fill="CCCCCC" w:val="clear"/>
        <w:bidi w:val="0"/>
        <w:spacing w:before="0" w:after="0"/>
        <w:rPr/>
      </w:pPr>
      <w:r>
        <w:rPr/>
        <w:t xml:space="preserve">  </w:t>
      </w:r>
      <w:r>
        <w:rPr/>
        <w:t>FROM moto LEFT JOIN colore ON moto.colore = colore.id_colore</w:t>
      </w:r>
    </w:p>
    <w:p>
      <w:pPr>
        <w:pStyle w:val="Testopreformattato"/>
        <w:shd w:fill="CCCCCC" w:val="clear"/>
        <w:bidi w:val="0"/>
        <w:spacing w:before="0" w:after="0"/>
        <w:rPr/>
      </w:pPr>
      <w:r>
        <w:rPr/>
        <w:t xml:space="preserve">  </w:t>
      </w:r>
      <w:r>
        <w:rPr/>
        <w:t>WHERE moto.modello LIKE "Tuono%";</w:t>
      </w:r>
    </w:p>
    <w:p>
      <w:pPr>
        <w:pStyle w:val="Testopreformattato"/>
        <w:shd w:fill="CCCCCC" w:val="clear"/>
        <w:bidi w:val="0"/>
        <w:spacing w:before="0" w:after="0"/>
        <w:rPr/>
      </w:pPr>
      <w:r>
        <w:rPr/>
        <w:t>+---------+------------+--------+-------------+</w:t>
      </w:r>
    </w:p>
    <w:p>
      <w:pPr>
        <w:pStyle w:val="Testopreformattato"/>
        <w:shd w:fill="CCCCCC" w:val="clear"/>
        <w:bidi w:val="0"/>
        <w:spacing w:before="0" w:after="0"/>
        <w:rPr/>
      </w:pPr>
      <w:r>
        <w:rPr/>
        <w:t>| marca   | modello    | colore | note        |</w:t>
      </w:r>
    </w:p>
    <w:p>
      <w:pPr>
        <w:pStyle w:val="Testopreformattato"/>
        <w:shd w:fill="CCCCCC" w:val="clear"/>
        <w:bidi w:val="0"/>
        <w:spacing w:before="0" w:after="0"/>
        <w:rPr/>
      </w:pPr>
      <w:r>
        <w:rPr/>
        <w:t>+---------+------------+--------+-------------+</w:t>
      </w:r>
    </w:p>
    <w:p>
      <w:pPr>
        <w:pStyle w:val="Testopreformattato"/>
        <w:shd w:fill="CCCCCC" w:val="clear"/>
        <w:bidi w:val="0"/>
        <w:spacing w:before="0" w:after="0"/>
        <w:rPr/>
      </w:pPr>
      <w:r>
        <w:rPr/>
        <w:t>| Aprilia | Tuono 1100 | Nero   | Nota demo 1 |</w:t>
      </w:r>
    </w:p>
    <w:p>
      <w:pPr>
        <w:pStyle w:val="Testopreformattato"/>
        <w:shd w:fill="CCCCCC" w:val="clear"/>
        <w:bidi w:val="0"/>
        <w:spacing w:before="0" w:after="0"/>
        <w:rPr/>
      </w:pPr>
      <w:r>
        <w:rPr/>
        <w:t>| Aprilia | Tuono 660  | Rosso  | Nota demo 2 |</w:t>
      </w:r>
    </w:p>
    <w:p>
      <w:pPr>
        <w:pStyle w:val="Testopreformattato"/>
        <w:shd w:fill="CCCCCC" w:val="clear"/>
        <w:bidi w:val="0"/>
        <w:spacing w:before="0" w:after="0"/>
        <w:rPr/>
      </w:pPr>
      <w:r>
        <w:rPr/>
        <w:t>| Aprilia | Tuono 125  | Giallo | Nota demo 3 |</w:t>
      </w:r>
    </w:p>
    <w:p>
      <w:pPr>
        <w:pStyle w:val="Testopreformattato"/>
        <w:shd w:fill="CCCCCC" w:val="clear"/>
        <w:bidi w:val="0"/>
        <w:spacing w:before="0" w:after="0"/>
        <w:rPr/>
      </w:pPr>
      <w:r>
        <w:rPr/>
        <w:t>+---------+------------+--------+-------------+</w:t>
      </w:r>
    </w:p>
    <w:p>
      <w:pPr>
        <w:pStyle w:val="Testopreformattato"/>
        <w:shd w:fill="CCCCCC" w:val="clear"/>
        <w:bidi w:val="0"/>
        <w:spacing w:before="0" w:after="0"/>
        <w:rPr/>
      </w:pPr>
      <w:r>
        <w:rPr/>
        <w:t>3 rows in set (0.001 sec)</w:t>
      </w:r>
    </w:p>
    <w:p>
      <w:pPr>
        <w:pStyle w:val="Corpodeltesto"/>
        <w:numPr>
          <w:ilvl w:val="0"/>
          <w:numId w:val="40"/>
        </w:numPr>
        <w:bidi w:val="0"/>
        <w:rPr/>
      </w:pPr>
      <w:r>
        <w:rPr/>
        <w:t xml:space="preserve">Ricerca con criterio wildcard: </w:t>
      </w:r>
      <w:r>
        <w:rPr/>
        <w:t>t</w:t>
      </w:r>
      <w:r>
        <w:rPr/>
        <w:t>utte le versioni doppi zero di ogni modelli</w:t>
      </w:r>
    </w:p>
    <w:p>
      <w:pPr>
        <w:pStyle w:val="Testopreformattato"/>
        <w:shd w:fill="CCCCCC" w:val="clear"/>
        <w:bidi w:val="0"/>
        <w:spacing w:before="0" w:after="0"/>
        <w:rPr/>
      </w:pPr>
      <w:r>
        <w:rPr/>
        <w:t>SELECT moto.marca,moto.modello,colore.colore,moto.note</w:t>
      </w:r>
    </w:p>
    <w:p>
      <w:pPr>
        <w:pStyle w:val="Testopreformattato"/>
        <w:shd w:fill="CCCCCC" w:val="clear"/>
        <w:bidi w:val="0"/>
        <w:spacing w:before="0" w:after="0"/>
        <w:rPr/>
      </w:pPr>
      <w:r>
        <w:rPr/>
        <w:t xml:space="preserve">  </w:t>
      </w:r>
      <w:r>
        <w:rPr/>
        <w:t>FROM moto LEFT JOIN colore ON moto.colore = colore.id_colore</w:t>
      </w:r>
    </w:p>
    <w:p>
      <w:pPr>
        <w:pStyle w:val="Testopreformattato"/>
        <w:shd w:fill="CCCCCC" w:val="clear"/>
        <w:bidi w:val="0"/>
        <w:spacing w:before="0" w:after="0"/>
        <w:rPr/>
      </w:pPr>
      <w:r>
        <w:rPr/>
        <w:t xml:space="preserve">  </w:t>
      </w:r>
      <w:r>
        <w:rPr/>
        <w:t>WHERE moto.modello LIKE "%00%";</w:t>
      </w:r>
    </w:p>
    <w:p>
      <w:pPr>
        <w:pStyle w:val="Testopreformattato"/>
        <w:shd w:fill="CCCCCC" w:val="clear"/>
        <w:bidi w:val="0"/>
        <w:spacing w:before="0" w:after="0"/>
        <w:rPr/>
      </w:pPr>
      <w:r>
        <w:rPr/>
        <w:t>+---------+------------+--------+-------------+</w:t>
      </w:r>
    </w:p>
    <w:p>
      <w:pPr>
        <w:pStyle w:val="Testopreformattato"/>
        <w:shd w:fill="CCCCCC" w:val="clear"/>
        <w:bidi w:val="0"/>
        <w:spacing w:before="0" w:after="0"/>
        <w:rPr/>
      </w:pPr>
      <w:r>
        <w:rPr/>
        <w:t>| marca   | modello    | colore | note        |</w:t>
      </w:r>
    </w:p>
    <w:p>
      <w:pPr>
        <w:pStyle w:val="Testopreformattato"/>
        <w:shd w:fill="CCCCCC" w:val="clear"/>
        <w:bidi w:val="0"/>
        <w:spacing w:before="0" w:after="0"/>
        <w:rPr/>
      </w:pPr>
      <w:r>
        <w:rPr/>
        <w:t>+---------+------------+--------+-------------+</w:t>
      </w:r>
    </w:p>
    <w:p>
      <w:pPr>
        <w:pStyle w:val="Testopreformattato"/>
        <w:shd w:fill="CCCCCC" w:val="clear"/>
        <w:bidi w:val="0"/>
        <w:spacing w:before="0" w:after="0"/>
        <w:rPr/>
      </w:pPr>
      <w:r>
        <w:rPr/>
        <w:t>| Aprilia | Tuono 1100 | Nero   | Nota demo 1 |</w:t>
      </w:r>
    </w:p>
    <w:p>
      <w:pPr>
        <w:pStyle w:val="Testopreformattato"/>
        <w:shd w:fill="CCCCCC" w:val="clear"/>
        <w:bidi w:val="0"/>
        <w:spacing w:before="0" w:after="0"/>
        <w:rPr/>
      </w:pPr>
      <w:r>
        <w:rPr/>
        <w:t>| Aprilia | SR GT 200  | Nero   | Nota demo 7 |</w:t>
      </w:r>
    </w:p>
    <w:p>
      <w:pPr>
        <w:pStyle w:val="Testopreformattato"/>
        <w:shd w:fill="CCCCCC" w:val="clear"/>
        <w:bidi w:val="0"/>
        <w:spacing w:before="0" w:after="0"/>
        <w:rPr/>
      </w:pPr>
      <w:r>
        <w:rPr/>
        <w:t>+---------+------------+--------+-------------+</w:t>
      </w:r>
    </w:p>
    <w:p>
      <w:pPr>
        <w:pStyle w:val="Testopreformattato"/>
        <w:shd w:fill="CCCCCC" w:val="clear"/>
        <w:bidi w:val="0"/>
        <w:spacing w:before="0" w:after="0"/>
        <w:rPr/>
      </w:pPr>
      <w:r>
        <w:rPr/>
        <w:t>2 rows in set (0.001 sec)</w:t>
      </w:r>
    </w:p>
    <w:p>
      <w:pPr>
        <w:pStyle w:val="Corpodeltesto"/>
        <w:numPr>
          <w:ilvl w:val="0"/>
          <w:numId w:val="41"/>
        </w:numPr>
        <w:bidi w:val="0"/>
        <w:rPr/>
      </w:pPr>
      <w:r>
        <w:rPr/>
        <w:t xml:space="preserve">Ricerca con criterio wildcard doppio: </w:t>
      </w:r>
      <w:r>
        <w:rPr/>
        <w:t>t</w:t>
      </w:r>
      <w:r>
        <w:rPr/>
        <w:t>utte le versioni dei modelli S come seconda lettera</w:t>
      </w:r>
    </w:p>
    <w:p>
      <w:pPr>
        <w:pStyle w:val="Testopreformattato"/>
        <w:shd w:fill="CCCCCC" w:val="clear"/>
        <w:bidi w:val="0"/>
        <w:spacing w:before="0" w:after="0"/>
        <w:rPr/>
      </w:pPr>
      <w:r>
        <w:rPr/>
        <w:t>SELECT moto.marca,moto.modello,colore.colore,moto.note</w:t>
      </w:r>
    </w:p>
    <w:p>
      <w:pPr>
        <w:pStyle w:val="Testopreformattato"/>
        <w:shd w:fill="CCCCCC" w:val="clear"/>
        <w:bidi w:val="0"/>
        <w:spacing w:before="0" w:after="0"/>
        <w:rPr/>
      </w:pPr>
      <w:r>
        <w:rPr/>
        <w:t xml:space="preserve">  </w:t>
      </w:r>
      <w:r>
        <w:rPr/>
        <w:t>FROM moto LEFT JOIN colore ON moto.colore = colore.id_colore</w:t>
      </w:r>
    </w:p>
    <w:p>
      <w:pPr>
        <w:pStyle w:val="Testopreformattato"/>
        <w:shd w:fill="CCCCCC" w:val="clear"/>
        <w:bidi w:val="0"/>
        <w:spacing w:before="0" w:after="0"/>
        <w:rPr/>
      </w:pPr>
      <w:r>
        <w:rPr/>
        <w:t xml:space="preserve">  </w:t>
      </w:r>
      <w:r>
        <w:rPr/>
        <w:t>WHERE moto.modello LIKE "_S %";</w:t>
      </w:r>
    </w:p>
    <w:p>
      <w:pPr>
        <w:pStyle w:val="Testopreformattato"/>
        <w:shd w:fill="CCCCCC" w:val="clear"/>
        <w:bidi w:val="0"/>
        <w:spacing w:before="0" w:after="0"/>
        <w:rPr/>
      </w:pPr>
      <w:r>
        <w:rPr/>
        <w:t>+---------+---------+--------+--------------+</w:t>
      </w:r>
    </w:p>
    <w:p>
      <w:pPr>
        <w:pStyle w:val="Testopreformattato"/>
        <w:shd w:fill="CCCCCC" w:val="clear"/>
        <w:bidi w:val="0"/>
        <w:spacing w:before="0" w:after="0"/>
        <w:rPr/>
      </w:pPr>
      <w:r>
        <w:rPr/>
        <w:t>| marca   | modello | colore | note         |</w:t>
      </w:r>
    </w:p>
    <w:p>
      <w:pPr>
        <w:pStyle w:val="Testopreformattato"/>
        <w:shd w:fill="CCCCCC" w:val="clear"/>
        <w:bidi w:val="0"/>
        <w:spacing w:before="0" w:after="0"/>
        <w:rPr/>
      </w:pPr>
      <w:r>
        <w:rPr/>
        <w:t>+---------+---------+--------+--------------+</w:t>
      </w:r>
    </w:p>
    <w:p>
      <w:pPr>
        <w:pStyle w:val="Testopreformattato"/>
        <w:shd w:fill="CCCCCC" w:val="clear"/>
        <w:bidi w:val="0"/>
        <w:spacing w:before="0" w:after="0"/>
        <w:rPr/>
      </w:pPr>
      <w:r>
        <w:rPr/>
        <w:t>| Aprilia | RS 660  | Rosso  | Nota demo 11 |</w:t>
      </w:r>
    </w:p>
    <w:p>
      <w:pPr>
        <w:pStyle w:val="Testopreformattato"/>
        <w:shd w:fill="CCCCCC" w:val="clear"/>
        <w:bidi w:val="0"/>
        <w:spacing w:before="0" w:after="0"/>
        <w:rPr/>
      </w:pPr>
      <w:r>
        <w:rPr/>
        <w:t>| Aprilia | RS 125  | Giallo | Nota demo 12 |</w:t>
      </w:r>
    </w:p>
    <w:p>
      <w:pPr>
        <w:pStyle w:val="Testopreformattato"/>
        <w:shd w:fill="CCCCCC" w:val="clear"/>
        <w:bidi w:val="0"/>
        <w:spacing w:before="0" w:after="0"/>
        <w:rPr/>
      </w:pPr>
      <w:r>
        <w:rPr/>
        <w:t>+---------+---------+--------+--------------+</w:t>
      </w:r>
    </w:p>
    <w:p>
      <w:pPr>
        <w:pStyle w:val="Testopreformattato"/>
        <w:shd w:fill="CCCCCC" w:val="clear"/>
        <w:bidi w:val="0"/>
        <w:spacing w:before="0" w:after="0"/>
        <w:rPr/>
      </w:pPr>
      <w:r>
        <w:rPr/>
        <w:t>2 rows in set (0.001 sec)</w:t>
      </w:r>
    </w:p>
    <w:p>
      <w:pPr>
        <w:pStyle w:val="Titolo2"/>
        <w:bidi w:val="0"/>
        <w:ind w:left="0" w:right="0" w:hanging="0"/>
        <w:rPr/>
      </w:pPr>
      <w:bookmarkStart w:id="38" w:name="__RefHeading___Toc16026_1127529876"/>
      <w:bookmarkEnd w:id="38"/>
      <w:r>
        <w:rPr/>
        <w:t xml:space="preserve">Modificare </w:t>
      </w:r>
      <w:r>
        <w:rPr/>
        <w:t>un</w:t>
      </w:r>
      <w:r>
        <w:rPr/>
        <w:t xml:space="preserve"> record</w:t>
      </w:r>
    </w:p>
    <w:p>
      <w:pPr>
        <w:pStyle w:val="Corpodeltesto"/>
        <w:bidi w:val="0"/>
        <w:rPr/>
      </w:pPr>
      <w:r>
        <w:rPr/>
        <w:t xml:space="preserve">Nel linguaggio SQL si parla di </w:t>
      </w:r>
      <w:r>
        <w:rPr>
          <w:rStyle w:val="Esempio"/>
        </w:rPr>
        <w:t>update</w:t>
      </w:r>
      <w:r>
        <w:rPr/>
        <w:t xml:space="preserve"> di un valore.</w:t>
      </w:r>
    </w:p>
    <w:p>
      <w:pPr>
        <w:pStyle w:val="Corpodeltesto"/>
        <w:bidi w:val="0"/>
        <w:rPr/>
      </w:pPr>
      <w:r>
        <w:rPr/>
        <w:t xml:space="preserve">Procediamo con due esempi: </w:t>
      </w:r>
      <w:r>
        <w:rPr/>
        <w:t xml:space="preserve">nel primo rendiamo rosso (id = 2) il modello “Tuono 125”, </w:t>
      </w:r>
      <w:r>
        <w:rPr/>
        <w:t>N</w:t>
      </w:r>
      <w:r>
        <w:rPr/>
        <w:t>el secondo cambiamo la nota al modello “RS 125”. Riportiamo la query per l’update e subito dopo la query con l’output per vedere l’aggiornamento fatto</w:t>
      </w:r>
    </w:p>
    <w:p>
      <w:pPr>
        <w:pStyle w:val="Corpodeltesto"/>
        <w:numPr>
          <w:ilvl w:val="0"/>
          <w:numId w:val="42"/>
        </w:numPr>
        <w:bidi w:val="0"/>
        <w:rPr/>
      </w:pPr>
      <w:r>
        <w:rPr/>
        <w:t>cambiamo il colore al modello “Tuono 125”</w:t>
      </w:r>
    </w:p>
    <w:p>
      <w:pPr>
        <w:pStyle w:val="Testopreformattato"/>
        <w:bidi w:val="0"/>
        <w:rPr/>
      </w:pPr>
      <w:r>
        <w:rPr/>
        <w:t>UPDATE moto SET colore = '2' WHERE modello = '</w:t>
      </w:r>
      <w:r>
        <w:rPr/>
        <w:t>Tuono 125</w:t>
      </w:r>
      <w:r>
        <w:rPr/>
        <w:t>';</w:t>
      </w:r>
    </w:p>
    <w:p>
      <w:pPr>
        <w:pStyle w:val="Testopreformattato"/>
        <w:bidi w:val="0"/>
        <w:rPr/>
      </w:pPr>
      <w:r>
        <w:rPr/>
        <w:t>Query OK, 0 rows affected (0.001 sec)</w:t>
      </w:r>
    </w:p>
    <w:p>
      <w:pPr>
        <w:pStyle w:val="Testopreformattato"/>
        <w:bidi w:val="0"/>
        <w:rPr/>
      </w:pPr>
      <w:r>
        <w:rPr/>
        <w:t>Rows matched: 1  Changed: 0  Warnings: 0</w:t>
      </w:r>
    </w:p>
    <w:p>
      <w:pPr>
        <w:pStyle w:val="Testopreformattato"/>
        <w:bidi w:val="0"/>
        <w:rPr/>
      </w:pPr>
      <w:r>
        <w:rPr/>
      </w:r>
    </w:p>
    <w:p>
      <w:pPr>
        <w:pStyle w:val="Testopreformattato"/>
        <w:bidi w:val="0"/>
        <w:rPr/>
      </w:pPr>
      <w:r>
        <w:rPr/>
        <w:t>SELECT moto.marca,moto.modello,colore.colore,moto.note</w:t>
      </w:r>
    </w:p>
    <w:p>
      <w:pPr>
        <w:pStyle w:val="Testopreformattato"/>
        <w:bidi w:val="0"/>
        <w:rPr/>
      </w:pPr>
      <w:r>
        <w:rPr/>
        <w:t xml:space="preserve"> </w:t>
      </w:r>
      <w:r>
        <w:rPr/>
        <w:t>FROM moto LEFT JOIN colore ON moto.colore = colore.id_colore</w:t>
      </w:r>
    </w:p>
    <w:p>
      <w:pPr>
        <w:pStyle w:val="Testopreformattato"/>
        <w:bidi w:val="0"/>
        <w:rPr/>
      </w:pPr>
      <w:r>
        <w:rPr/>
        <w:t xml:space="preserve"> </w:t>
      </w:r>
      <w:r>
        <w:rPr/>
        <w:t>WHERE moto.modello = 'Tuono 125';</w:t>
      </w:r>
    </w:p>
    <w:p>
      <w:pPr>
        <w:pStyle w:val="Testopreformattato"/>
        <w:bidi w:val="0"/>
        <w:rPr/>
      </w:pPr>
      <w:r>
        <w:rPr/>
        <w:t>+---------+---------+--------+--------------+</w:t>
      </w:r>
    </w:p>
    <w:p>
      <w:pPr>
        <w:pStyle w:val="Testopreformattato"/>
        <w:bidi w:val="0"/>
        <w:rPr/>
      </w:pPr>
      <w:r>
        <w:rPr/>
        <w:t>| marca   | modello | colore | note         |</w:t>
      </w:r>
    </w:p>
    <w:p>
      <w:pPr>
        <w:pStyle w:val="Testopreformattato"/>
        <w:bidi w:val="0"/>
        <w:rPr/>
      </w:pPr>
      <w:r>
        <w:rPr/>
        <w:t>+---------+---------+--------+--------------+</w:t>
      </w:r>
    </w:p>
    <w:p>
      <w:pPr>
        <w:pStyle w:val="Testopreformattato"/>
        <w:bidi w:val="0"/>
        <w:rPr/>
      </w:pPr>
      <w:r>
        <w:rPr/>
        <w:t>| Aprilia | RS 125  | Rosso  | Nota demo 12 |</w:t>
      </w:r>
    </w:p>
    <w:p>
      <w:pPr>
        <w:pStyle w:val="Testopreformattato"/>
        <w:bidi w:val="0"/>
        <w:rPr/>
      </w:pPr>
      <w:r>
        <w:rPr/>
        <w:t>+---------+---------+--------+--------------+</w:t>
      </w:r>
    </w:p>
    <w:p>
      <w:pPr>
        <w:pStyle w:val="Testopreformattato"/>
        <w:bidi w:val="0"/>
        <w:rPr/>
      </w:pPr>
      <w:r>
        <w:rPr/>
        <w:t>1 row in set (0.001 sec)</w:t>
      </w:r>
    </w:p>
    <w:p>
      <w:pPr>
        <w:pStyle w:val="Corpodeltesto"/>
        <w:numPr>
          <w:ilvl w:val="0"/>
          <w:numId w:val="42"/>
        </w:numPr>
        <w:bidi w:val="0"/>
        <w:rPr/>
      </w:pPr>
      <w:r>
        <w:rPr/>
        <w:t>cambiamo il colore al modello “RS 125”</w:t>
      </w:r>
    </w:p>
    <w:p>
      <w:pPr>
        <w:pStyle w:val="Testopreformattato"/>
        <w:bidi w:val="0"/>
        <w:rPr/>
      </w:pPr>
      <w:r>
        <w:rPr/>
        <w:t xml:space="preserve">UPDATE moto SET </w:t>
      </w:r>
      <w:r>
        <w:rPr/>
        <w:t>note</w:t>
      </w:r>
      <w:r>
        <w:rPr/>
        <w:t xml:space="preserve"> = '</w:t>
      </w:r>
      <w:r>
        <w:rPr/>
        <w:t>Nuova nota per RS 125</w:t>
      </w:r>
      <w:r>
        <w:rPr/>
        <w:t>' WHERE modello = '</w:t>
      </w:r>
      <w:r>
        <w:rPr/>
        <w:t>RS 125</w:t>
      </w:r>
      <w:r>
        <w:rPr/>
        <w:t>';</w:t>
      </w:r>
    </w:p>
    <w:p>
      <w:pPr>
        <w:pStyle w:val="Testopreformattato"/>
        <w:bidi w:val="0"/>
        <w:rPr/>
      </w:pPr>
      <w:r>
        <w:rPr/>
        <w:t>Query OK, 0 rows affected (0.01</w:t>
      </w:r>
      <w:r>
        <w:rPr/>
        <w:t>6</w:t>
      </w:r>
      <w:r>
        <w:rPr/>
        <w:t xml:space="preserve"> sec)</w:t>
      </w:r>
    </w:p>
    <w:p>
      <w:pPr>
        <w:pStyle w:val="Testopreformattato"/>
        <w:bidi w:val="0"/>
        <w:rPr/>
      </w:pPr>
      <w:r>
        <w:rPr/>
        <w:t>Rows matched: 1  Changed: 0  Warnings: 0</w:t>
      </w:r>
    </w:p>
    <w:p>
      <w:pPr>
        <w:pStyle w:val="Testopreformattato"/>
        <w:bidi w:val="0"/>
        <w:rPr/>
      </w:pPr>
      <w:r>
        <w:rPr/>
      </w:r>
    </w:p>
    <w:p>
      <w:pPr>
        <w:pStyle w:val="Testopreformattato"/>
        <w:bidi w:val="0"/>
        <w:rPr/>
      </w:pPr>
      <w:r>
        <w:rPr/>
        <w:t>SELECT moto.marca,moto.modello,colore.colore,moto.note</w:t>
      </w:r>
    </w:p>
    <w:p>
      <w:pPr>
        <w:pStyle w:val="Testopreformattato"/>
        <w:bidi w:val="0"/>
        <w:rPr/>
      </w:pPr>
      <w:r>
        <w:rPr/>
        <w:t xml:space="preserve"> </w:t>
      </w:r>
      <w:r>
        <w:rPr/>
        <w:t>FROM moto LEFT JOIN colore ON moto.colore = colore.id_colore</w:t>
      </w:r>
    </w:p>
    <w:p>
      <w:pPr>
        <w:pStyle w:val="Testopreformattato"/>
        <w:bidi w:val="0"/>
        <w:rPr/>
      </w:pPr>
      <w:r>
        <w:rPr/>
        <w:t xml:space="preserve"> </w:t>
      </w:r>
      <w:r>
        <w:rPr/>
        <w:t>WHERE moto.modello = 'RS 125';</w:t>
      </w:r>
    </w:p>
    <w:p>
      <w:pPr>
        <w:pStyle w:val="Testopreformattato"/>
        <w:bidi w:val="0"/>
        <w:rPr/>
      </w:pPr>
      <w:r>
        <w:rPr/>
        <w:t>+---------+---------+--------+-----------------------+</w:t>
      </w:r>
    </w:p>
    <w:p>
      <w:pPr>
        <w:pStyle w:val="Testopreformattato"/>
        <w:bidi w:val="0"/>
        <w:rPr/>
      </w:pPr>
      <w:r>
        <w:rPr/>
        <w:t>| marca   | modello | colore | note                  |</w:t>
      </w:r>
    </w:p>
    <w:p>
      <w:pPr>
        <w:pStyle w:val="Testopreformattato"/>
        <w:bidi w:val="0"/>
        <w:rPr/>
      </w:pPr>
      <w:r>
        <w:rPr/>
        <w:t>+---------+---------+--------+-----------------------+</w:t>
      </w:r>
    </w:p>
    <w:p>
      <w:pPr>
        <w:pStyle w:val="Testopreformattato"/>
        <w:bidi w:val="0"/>
        <w:rPr/>
      </w:pPr>
      <w:r>
        <w:rPr/>
        <w:t>| Aprilia | RS 125  | Giallo | Nuova nota per RS 125 |</w:t>
      </w:r>
    </w:p>
    <w:p>
      <w:pPr>
        <w:pStyle w:val="Testopreformattato"/>
        <w:bidi w:val="0"/>
        <w:rPr/>
      </w:pPr>
      <w:r>
        <w:rPr/>
        <w:t>+---------+---------+--------+-----------------------+</w:t>
      </w:r>
    </w:p>
    <w:p>
      <w:pPr>
        <w:pStyle w:val="Testopreformattato"/>
        <w:bidi w:val="0"/>
        <w:rPr/>
      </w:pPr>
      <w:r>
        <w:rPr/>
        <w:t>1 row in set (0.001 sec)</w:t>
      </w:r>
    </w:p>
    <w:p>
      <w:pPr>
        <w:pStyle w:val="Corpodeltesto"/>
        <w:bidi w:val="0"/>
        <w:rPr/>
      </w:pPr>
      <w:r>
        <w:rPr/>
      </w:r>
    </w:p>
    <w:p>
      <w:pPr>
        <w:pStyle w:val="Titolo2"/>
        <w:bidi w:val="0"/>
        <w:ind w:left="0" w:right="0" w:hanging="0"/>
        <w:rPr/>
      </w:pPr>
      <w:bookmarkStart w:id="39" w:name="__RefHeading___Toc16028_1127529876"/>
      <w:bookmarkEnd w:id="39"/>
      <w:r>
        <w:rPr/>
        <w:t xml:space="preserve">Cancellare </w:t>
      </w:r>
      <w:r>
        <w:rPr/>
        <w:t>un</w:t>
      </w:r>
      <w:r>
        <w:rPr/>
        <w:t xml:space="preserve"> record</w:t>
      </w:r>
    </w:p>
    <w:p>
      <w:pPr>
        <w:pStyle w:val="Corpodeltesto"/>
        <w:bidi w:val="0"/>
        <w:rPr/>
      </w:pPr>
      <w:r>
        <w:rPr/>
        <w:t xml:space="preserve">L’ultima azione che ci serve vedere è la cancellazione di un record. L’istruzione SQL è </w:t>
      </w:r>
      <w:r>
        <w:rPr>
          <w:rStyle w:val="Esempio"/>
        </w:rPr>
        <w:t>delete</w:t>
      </w:r>
      <w:r>
        <w:rPr/>
        <w:t xml:space="preserve"> .</w:t>
      </w:r>
    </w:p>
    <w:p>
      <w:pPr>
        <w:pStyle w:val="Corpodeltesto"/>
        <w:bidi w:val="0"/>
        <w:rPr/>
      </w:pPr>
      <w:r>
        <w:rPr/>
        <w:t>Procediamo con la cancellazione d</w:t>
      </w:r>
      <w:r>
        <w:rPr/>
        <w:t>el modello RSV4, poi di tutti i modelli Tuono e poi, con una sola azione, di tutti i modelli ancora presenti nella tabella moto . Operiamo sempre dal monitor di MariaDB.</w:t>
      </w:r>
    </w:p>
    <w:p>
      <w:pPr>
        <w:pStyle w:val="Corpodeltesto"/>
        <w:widowControl/>
        <w:numPr>
          <w:ilvl w:val="0"/>
          <w:numId w:val="0"/>
        </w:numPr>
        <w:suppressAutoHyphens w:val="false"/>
        <w:bidi w:val="0"/>
        <w:spacing w:lineRule="auto" w:line="288"/>
        <w:jc w:val="both"/>
        <w:rPr/>
      </w:pPr>
      <w:r>
        <w:rPr/>
      </w:r>
      <w:r>
        <w:br w:type="page"/>
      </w:r>
    </w:p>
    <w:p>
      <w:pPr>
        <w:pStyle w:val="Corpodeltesto"/>
        <w:numPr>
          <w:ilvl w:val="0"/>
          <w:numId w:val="43"/>
        </w:numPr>
        <w:bidi w:val="0"/>
        <w:rPr/>
      </w:pPr>
      <w:r>
        <w:rPr/>
        <w:t>Iniziamo chiedendo l’elenco completo delle nostre moto</w:t>
      </w:r>
    </w:p>
    <w:p>
      <w:pPr>
        <w:pStyle w:val="Testopreformattato"/>
        <w:bidi w:val="0"/>
        <w:rPr/>
      </w:pPr>
      <w:r>
        <w:rPr/>
        <w:t>SELECT moto.</w:t>
      </w:r>
      <w:r>
        <w:rPr/>
        <w:t>id_moto,</w:t>
      </w:r>
      <w:r>
        <w:rPr/>
        <w:t xml:space="preserve">moto.marca,moto.modello,colore.colore,moto.note </w:t>
      </w:r>
    </w:p>
    <w:p>
      <w:pPr>
        <w:pStyle w:val="Testopreformattato"/>
        <w:bidi w:val="0"/>
        <w:rPr/>
      </w:pPr>
      <w:r>
        <w:rPr/>
        <w:t xml:space="preserve"> </w:t>
      </w:r>
      <w:r>
        <w:rPr/>
        <w:t>FROM moto LEFT JOIN colore ON moto.colore = colore.id_colore;</w:t>
      </w:r>
    </w:p>
    <w:p>
      <w:pPr>
        <w:pStyle w:val="Testopreformattato"/>
        <w:shd w:fill="CCCCCC" w:val="clear"/>
        <w:bidi w:val="0"/>
        <w:spacing w:before="0" w:after="0"/>
        <w:rPr/>
      </w:pPr>
      <w:r>
        <w:rPr/>
        <w:t>+---------+---------+------------+--------+-----------------------+</w:t>
      </w:r>
    </w:p>
    <w:p>
      <w:pPr>
        <w:pStyle w:val="Testopreformattato"/>
        <w:shd w:fill="CCCCCC" w:val="clear"/>
        <w:bidi w:val="0"/>
        <w:spacing w:before="0" w:after="0"/>
        <w:rPr/>
      </w:pPr>
      <w:r>
        <w:rPr/>
        <w:t>| id_moto | marca   | modello    | colore | note                  |</w:t>
      </w:r>
    </w:p>
    <w:p>
      <w:pPr>
        <w:pStyle w:val="Testopreformattato"/>
        <w:shd w:fill="CCCCCC" w:val="clear"/>
        <w:bidi w:val="0"/>
        <w:spacing w:before="0" w:after="0"/>
        <w:rPr/>
      </w:pPr>
      <w:r>
        <w:rPr/>
        <w:t>+---------+---------+------------+--------+-----------------------+</w:t>
      </w:r>
    </w:p>
    <w:p>
      <w:pPr>
        <w:pStyle w:val="Testopreformattato"/>
        <w:shd w:fill="CCCCCC" w:val="clear"/>
        <w:bidi w:val="0"/>
        <w:spacing w:before="0" w:after="0"/>
        <w:rPr/>
      </w:pPr>
      <w:r>
        <w:rPr/>
        <w:t>|       1 | Aprilia | Tuono 1100 | Nero   | Nota demo 1           |</w:t>
      </w:r>
    </w:p>
    <w:p>
      <w:pPr>
        <w:pStyle w:val="Testopreformattato"/>
        <w:shd w:fill="CCCCCC" w:val="clear"/>
        <w:bidi w:val="0"/>
        <w:spacing w:before="0" w:after="0"/>
        <w:rPr/>
      </w:pPr>
      <w:r>
        <w:rPr/>
        <w:t>|       2 | Aprilia | Tuono 660  | Rosso  | Nota demo 2           |</w:t>
      </w:r>
    </w:p>
    <w:p>
      <w:pPr>
        <w:pStyle w:val="Testopreformattato"/>
        <w:shd w:fill="CCCCCC" w:val="clear"/>
        <w:bidi w:val="0"/>
        <w:spacing w:before="0" w:after="0"/>
        <w:rPr/>
      </w:pPr>
      <w:r>
        <w:rPr/>
        <w:t>|       3 | Aprilia | Tuono 125  | Rosso  | Nota demo 3           |</w:t>
      </w:r>
    </w:p>
    <w:p>
      <w:pPr>
        <w:pStyle w:val="Testopreformattato"/>
        <w:shd w:fill="CCCCCC" w:val="clear"/>
        <w:bidi w:val="0"/>
        <w:spacing w:before="0" w:after="0"/>
        <w:rPr/>
      </w:pPr>
      <w:r>
        <w:rPr/>
        <w:t>|       4 | Aprilia | Tuareg 660 | Nero   | Nota demo 4           |</w:t>
      </w:r>
    </w:p>
    <w:p>
      <w:pPr>
        <w:pStyle w:val="Testopreformattato"/>
        <w:shd w:fill="CCCCCC" w:val="clear"/>
        <w:bidi w:val="0"/>
        <w:spacing w:before="0" w:after="0"/>
        <w:rPr/>
      </w:pPr>
      <w:r>
        <w:rPr/>
        <w:t>|       5 | Aprilia | SXR 50     | Rosso  | Nota demo 5           |</w:t>
      </w:r>
    </w:p>
    <w:p>
      <w:pPr>
        <w:pStyle w:val="Testopreformattato"/>
        <w:shd w:fill="CCCCCC" w:val="clear"/>
        <w:bidi w:val="0"/>
        <w:spacing w:before="0" w:after="0"/>
        <w:rPr/>
      </w:pPr>
      <w:r>
        <w:rPr/>
        <w:t>|       6 | Aprilia | SX 125     | Giallo | Nota demo 6           |</w:t>
      </w:r>
    </w:p>
    <w:p>
      <w:pPr>
        <w:pStyle w:val="Testopreformattato"/>
        <w:shd w:fill="CCCCCC" w:val="clear"/>
        <w:bidi w:val="0"/>
        <w:spacing w:before="0" w:after="0"/>
        <w:rPr/>
      </w:pPr>
      <w:r>
        <w:rPr/>
        <w:t>|       7 | Aprilia | SR GT 200  | Nero   | Nota demo 7           |</w:t>
      </w:r>
    </w:p>
    <w:p>
      <w:pPr>
        <w:pStyle w:val="Testopreformattato"/>
        <w:shd w:fill="CCCCCC" w:val="clear"/>
        <w:bidi w:val="0"/>
        <w:spacing w:before="0" w:after="0"/>
        <w:rPr/>
      </w:pPr>
      <w:r>
        <w:rPr/>
        <w:t>|       8 | Aprilia | SR GT 125  | Rosso  | Nota demo 8           |</w:t>
      </w:r>
    </w:p>
    <w:p>
      <w:pPr>
        <w:pStyle w:val="Testopreformattato"/>
        <w:shd w:fill="CCCCCC" w:val="clear"/>
        <w:bidi w:val="0"/>
        <w:spacing w:before="0" w:after="0"/>
        <w:rPr/>
      </w:pPr>
      <w:r>
        <w:rPr/>
        <w:t>|       9 | Aprilia | RSV4       | Giallo | Nota demo 9           |</w:t>
      </w:r>
    </w:p>
    <w:p>
      <w:pPr>
        <w:pStyle w:val="Testopreformattato"/>
        <w:shd w:fill="CCCCCC" w:val="clear"/>
        <w:bidi w:val="0"/>
        <w:spacing w:before="0" w:after="0"/>
        <w:rPr/>
      </w:pPr>
      <w:r>
        <w:rPr/>
        <w:t>|      10 | Aprilia | RX 125     | Nero   | Nota demo 10          |</w:t>
      </w:r>
    </w:p>
    <w:p>
      <w:pPr>
        <w:pStyle w:val="Testopreformattato"/>
        <w:shd w:fill="CCCCCC" w:val="clear"/>
        <w:bidi w:val="0"/>
        <w:spacing w:before="0" w:after="0"/>
        <w:rPr/>
      </w:pPr>
      <w:r>
        <w:rPr/>
        <w:t>|      11 | Aprilia | RS 660     | Rosso  | Nota demo 11          |</w:t>
      </w:r>
    </w:p>
    <w:p>
      <w:pPr>
        <w:pStyle w:val="Testopreformattato"/>
        <w:shd w:fill="CCCCCC" w:val="clear"/>
        <w:bidi w:val="0"/>
        <w:spacing w:before="0" w:after="0"/>
        <w:rPr/>
      </w:pPr>
      <w:r>
        <w:rPr/>
        <w:t>|      12 | Aprilia | RS 125     | Giallo | Nuova nota per RS 125 |</w:t>
      </w:r>
    </w:p>
    <w:p>
      <w:pPr>
        <w:pStyle w:val="Testopreformattato"/>
        <w:shd w:fill="CCCCCC" w:val="clear"/>
        <w:bidi w:val="0"/>
        <w:spacing w:before="0" w:after="0"/>
        <w:rPr/>
      </w:pPr>
      <w:r>
        <w:rPr/>
        <w:t>+---------+---------+------------+--------+-----------------------+</w:t>
      </w:r>
    </w:p>
    <w:p>
      <w:pPr>
        <w:pStyle w:val="Testopreformattato"/>
        <w:shd w:fill="CCCCCC" w:val="clear"/>
        <w:bidi w:val="0"/>
        <w:spacing w:before="0" w:after="0"/>
        <w:rPr/>
      </w:pPr>
      <w:r>
        <w:rPr/>
        <w:t>12 rows in set (0.001 sec)</w:t>
      </w:r>
    </w:p>
    <w:p>
      <w:pPr>
        <w:pStyle w:val="Corpodeltesto"/>
        <w:numPr>
          <w:ilvl w:val="0"/>
          <w:numId w:val="43"/>
        </w:numPr>
        <w:bidi w:val="0"/>
        <w:rPr/>
      </w:pPr>
      <w:r>
        <w:rPr/>
        <w:t>diamo il comando di cancellazione del modello RSV4</w:t>
      </w:r>
    </w:p>
    <w:p>
      <w:pPr>
        <w:pStyle w:val="Testopreformattato"/>
        <w:shd w:fill="CCCCCC" w:val="clear"/>
        <w:bidi w:val="0"/>
        <w:spacing w:before="0" w:after="0"/>
        <w:rPr/>
      </w:pPr>
      <w:r>
        <w:rPr/>
        <w:t xml:space="preserve">DELETE </w:t>
      </w:r>
      <w:r>
        <w:rPr/>
        <w:t xml:space="preserve">FROM </w:t>
      </w:r>
      <w:r>
        <w:rPr/>
        <w:t>moto WHERE modello = 'RS 125';</w:t>
      </w:r>
    </w:p>
    <w:p>
      <w:pPr>
        <w:pStyle w:val="Testopreformattato"/>
        <w:shd w:fill="CCCCCC" w:val="clear"/>
        <w:bidi w:val="0"/>
        <w:spacing w:before="0" w:after="0"/>
        <w:rPr/>
      </w:pPr>
      <w:r>
        <w:rPr/>
        <w:t>Query OK, 1 row affected (0.016 sec)</w:t>
      </w:r>
    </w:p>
    <w:p>
      <w:pPr>
        <w:pStyle w:val="Corpodeltesto"/>
        <w:numPr>
          <w:ilvl w:val="0"/>
          <w:numId w:val="43"/>
        </w:numPr>
        <w:bidi w:val="0"/>
        <w:rPr/>
      </w:pPr>
      <w:r>
        <w:rPr/>
        <w:t>visualizziamo l’elenco aggiornato della moto</w:t>
      </w:r>
    </w:p>
    <w:p>
      <w:pPr>
        <w:pStyle w:val="Testopreformattato"/>
        <w:bidi w:val="0"/>
        <w:rPr/>
      </w:pPr>
      <w:r>
        <w:rPr/>
        <w:t>SELECT moto.</w:t>
      </w:r>
      <w:r>
        <w:rPr/>
        <w:t>id_moto,</w:t>
      </w:r>
      <w:r>
        <w:rPr/>
        <w:t xml:space="preserve">moto.marca,moto.modello,colore.colore,moto.note </w:t>
      </w:r>
    </w:p>
    <w:p>
      <w:pPr>
        <w:pStyle w:val="Testopreformattato"/>
        <w:bidi w:val="0"/>
        <w:rPr/>
      </w:pPr>
      <w:r>
        <w:rPr/>
        <w:t xml:space="preserve"> </w:t>
      </w:r>
      <w:r>
        <w:rPr/>
        <w:t>FROM moto LEFT JOIN colore ON moto.colore = colore.id_colore;</w:t>
      </w:r>
    </w:p>
    <w:p>
      <w:pPr>
        <w:pStyle w:val="Testopreformattato"/>
        <w:bidi w:val="0"/>
        <w:rPr/>
      </w:pPr>
      <w:r>
        <w:rPr/>
        <w:t>+---------+---------+------------+--------+--------------+</w:t>
      </w:r>
    </w:p>
    <w:p>
      <w:pPr>
        <w:pStyle w:val="Testopreformattato"/>
        <w:bidi w:val="0"/>
        <w:rPr/>
      </w:pPr>
      <w:r>
        <w:rPr/>
        <w:t>| id_moto | marca   | modello    | colore | note         |</w:t>
      </w:r>
    </w:p>
    <w:p>
      <w:pPr>
        <w:pStyle w:val="Testopreformattato"/>
        <w:bidi w:val="0"/>
        <w:rPr/>
      </w:pPr>
      <w:r>
        <w:rPr/>
        <w:t>+---------+---------+------------+--------+--------------+</w:t>
      </w:r>
    </w:p>
    <w:p>
      <w:pPr>
        <w:pStyle w:val="Testopreformattato"/>
        <w:bidi w:val="0"/>
        <w:rPr/>
      </w:pPr>
      <w:r>
        <w:rPr/>
        <w:t>|       1 | Aprilia | Tuono 1100 | Nero   | Nota demo 1  |</w:t>
      </w:r>
    </w:p>
    <w:p>
      <w:pPr>
        <w:pStyle w:val="Testopreformattato"/>
        <w:bidi w:val="0"/>
        <w:rPr/>
      </w:pPr>
      <w:r>
        <w:rPr/>
        <w:t>|       2 | Aprilia | Tuono 660  | Rosso  | Nota demo 2  |</w:t>
      </w:r>
    </w:p>
    <w:p>
      <w:pPr>
        <w:pStyle w:val="Testopreformattato"/>
        <w:bidi w:val="0"/>
        <w:rPr/>
      </w:pPr>
      <w:r>
        <w:rPr/>
        <w:t>|       3 | Aprilia | Tuono 125  | Rosso  | Nota demo 3  |</w:t>
      </w:r>
    </w:p>
    <w:p>
      <w:pPr>
        <w:pStyle w:val="Testopreformattato"/>
        <w:bidi w:val="0"/>
        <w:rPr/>
      </w:pPr>
      <w:r>
        <w:rPr/>
        <w:t>|       4 | Aprilia | Tuareg 660 | Nero   | Nota demo 4  |</w:t>
      </w:r>
    </w:p>
    <w:p>
      <w:pPr>
        <w:pStyle w:val="Testopreformattato"/>
        <w:bidi w:val="0"/>
        <w:rPr/>
      </w:pPr>
      <w:r>
        <w:rPr/>
        <w:t>|       5 | Aprilia | SXR 50     | Rosso  | Nota demo 5  |</w:t>
      </w:r>
    </w:p>
    <w:p>
      <w:pPr>
        <w:pStyle w:val="Testopreformattato"/>
        <w:bidi w:val="0"/>
        <w:rPr/>
      </w:pPr>
      <w:r>
        <w:rPr/>
        <w:t>|       6 | Aprilia | SX 125     | Giallo | Nota demo 6  |</w:t>
      </w:r>
    </w:p>
    <w:p>
      <w:pPr>
        <w:pStyle w:val="Testopreformattato"/>
        <w:bidi w:val="0"/>
        <w:rPr/>
      </w:pPr>
      <w:r>
        <w:rPr/>
        <w:t>|       7 | Aprilia | SR GT 200  | Nero   | Nota demo 7  |</w:t>
      </w:r>
    </w:p>
    <w:p>
      <w:pPr>
        <w:pStyle w:val="Testopreformattato"/>
        <w:bidi w:val="0"/>
        <w:rPr/>
      </w:pPr>
      <w:r>
        <w:rPr/>
        <w:t>|       8 | Aprilia | SR GT 125  | Rosso  | Nota demo 8  |</w:t>
      </w:r>
    </w:p>
    <w:p>
      <w:pPr>
        <w:pStyle w:val="Testopreformattato"/>
        <w:bidi w:val="0"/>
        <w:rPr/>
      </w:pPr>
      <w:r>
        <w:rPr/>
        <w:t>|       9 | Aprilia | RSV4       | Giallo | Nota demo 9  |</w:t>
      </w:r>
    </w:p>
    <w:p>
      <w:pPr>
        <w:pStyle w:val="Testopreformattato"/>
        <w:bidi w:val="0"/>
        <w:rPr/>
      </w:pPr>
      <w:r>
        <w:rPr/>
        <w:t>|      10 | Aprilia | RX 125     | Nero   | Nota demo 10 |</w:t>
      </w:r>
    </w:p>
    <w:p>
      <w:pPr>
        <w:pStyle w:val="Testopreformattato"/>
        <w:bidi w:val="0"/>
        <w:rPr/>
      </w:pPr>
      <w:r>
        <w:rPr/>
        <w:t>|      11 | Aprilia | RS 660     | Rosso  | Nota demo 11 |</w:t>
      </w:r>
    </w:p>
    <w:p>
      <w:pPr>
        <w:pStyle w:val="Testopreformattato"/>
        <w:bidi w:val="0"/>
        <w:rPr/>
      </w:pPr>
      <w:r>
        <w:rPr/>
        <w:t>+---------+---------+------------+--------+--------------+</w:t>
      </w:r>
    </w:p>
    <w:p>
      <w:pPr>
        <w:pStyle w:val="Testopreformattato"/>
        <w:bidi w:val="0"/>
        <w:rPr/>
      </w:pPr>
      <w:r>
        <w:rPr/>
        <w:t>11 rows in set (0.001 sec)</w:t>
      </w:r>
    </w:p>
    <w:p>
      <w:pPr>
        <w:pStyle w:val="Corpodeltesto"/>
        <w:numPr>
          <w:ilvl w:val="0"/>
          <w:numId w:val="43"/>
        </w:numPr>
        <w:bidi w:val="0"/>
        <w:rPr/>
      </w:pPr>
      <w:r>
        <w:rPr/>
        <w:t>diamo il comando di cancellazione di tutti i modelli Tuono</w:t>
      </w:r>
    </w:p>
    <w:p>
      <w:pPr>
        <w:pStyle w:val="Testopreformattato"/>
        <w:bidi w:val="0"/>
        <w:rPr/>
      </w:pPr>
      <w:r>
        <w:rPr/>
        <w:t xml:space="preserve">DELETE FROM moto WHERE modello </w:t>
      </w:r>
      <w:r>
        <w:rPr/>
        <w:t>like</w:t>
      </w:r>
      <w:r>
        <w:rPr/>
        <w:t xml:space="preserve"> '</w:t>
      </w:r>
      <w:r>
        <w:rPr/>
        <w:t>Tuono %</w:t>
      </w:r>
      <w:r>
        <w:rPr/>
        <w:t>';</w:t>
      </w:r>
    </w:p>
    <w:p>
      <w:pPr>
        <w:pStyle w:val="Testopreformattato"/>
        <w:bidi w:val="0"/>
        <w:rPr/>
      </w:pPr>
      <w:r>
        <w:rPr/>
        <w:t>Query OK, 3 rows affected (0.017 sec)</w:t>
      </w:r>
    </w:p>
    <w:p>
      <w:pPr>
        <w:pStyle w:val="Corpodeltesto"/>
        <w:widowControl/>
        <w:numPr>
          <w:ilvl w:val="0"/>
          <w:numId w:val="0"/>
        </w:numPr>
        <w:suppressAutoHyphens w:val="false"/>
        <w:bidi w:val="0"/>
        <w:spacing w:lineRule="auto" w:line="288"/>
        <w:jc w:val="both"/>
        <w:rPr/>
      </w:pPr>
      <w:r>
        <w:rPr/>
      </w:r>
      <w:r>
        <w:br w:type="page"/>
      </w:r>
    </w:p>
    <w:p>
      <w:pPr>
        <w:pStyle w:val="Corpodeltesto"/>
        <w:numPr>
          <w:ilvl w:val="0"/>
          <w:numId w:val="43"/>
        </w:numPr>
        <w:bidi w:val="0"/>
        <w:rPr/>
      </w:pPr>
      <w:r>
        <w:rPr/>
        <w:t>visualizziamo l’elenco aggiornato della moto</w:t>
      </w:r>
    </w:p>
    <w:p>
      <w:pPr>
        <w:pStyle w:val="Testopreformattato"/>
        <w:bidi w:val="0"/>
        <w:rPr/>
      </w:pPr>
      <w:r>
        <w:rPr/>
        <w:t>SELECT moto.</w:t>
      </w:r>
      <w:r>
        <w:rPr/>
        <w:t>id_moto,</w:t>
      </w:r>
      <w:r>
        <w:rPr/>
        <w:t xml:space="preserve">moto.marca,moto.modello,colore.colore,moto.note </w:t>
      </w:r>
    </w:p>
    <w:p>
      <w:pPr>
        <w:pStyle w:val="Testopreformattato"/>
        <w:bidi w:val="0"/>
        <w:rPr/>
      </w:pPr>
      <w:r>
        <w:rPr/>
        <w:t xml:space="preserve"> </w:t>
      </w:r>
      <w:r>
        <w:rPr/>
        <w:t>FROM moto LEFT JOIN colore ON moto.colore = colore.id_colore;</w:t>
      </w:r>
    </w:p>
    <w:p>
      <w:pPr>
        <w:pStyle w:val="Testopreformattato"/>
        <w:bidi w:val="0"/>
        <w:rPr/>
      </w:pPr>
      <w:r>
        <w:rPr/>
        <w:t>+---------+---------+------------+--------+--------------+</w:t>
      </w:r>
    </w:p>
    <w:p>
      <w:pPr>
        <w:pStyle w:val="Testopreformattato"/>
        <w:bidi w:val="0"/>
        <w:rPr/>
      </w:pPr>
      <w:r>
        <w:rPr/>
        <w:t>| id_moto | marca   | modello    | colore | note         |</w:t>
      </w:r>
    </w:p>
    <w:p>
      <w:pPr>
        <w:pStyle w:val="Testopreformattato"/>
        <w:bidi w:val="0"/>
        <w:rPr/>
      </w:pPr>
      <w:r>
        <w:rPr/>
        <w:t>+---------+---------+------------+--------+--------------+</w:t>
      </w:r>
    </w:p>
    <w:p>
      <w:pPr>
        <w:pStyle w:val="Testopreformattato"/>
        <w:bidi w:val="0"/>
        <w:rPr/>
      </w:pPr>
      <w:r>
        <w:rPr/>
        <w:t>|       4 | Aprilia | Tuareg 660 | Nero   | Nota demo 4  |</w:t>
      </w:r>
    </w:p>
    <w:p>
      <w:pPr>
        <w:pStyle w:val="Testopreformattato"/>
        <w:bidi w:val="0"/>
        <w:rPr/>
      </w:pPr>
      <w:r>
        <w:rPr/>
        <w:t>|       5 | Aprilia | SXR 50     | Rosso  | Nota demo 5  |</w:t>
      </w:r>
    </w:p>
    <w:p>
      <w:pPr>
        <w:pStyle w:val="Testopreformattato"/>
        <w:bidi w:val="0"/>
        <w:rPr/>
      </w:pPr>
      <w:r>
        <w:rPr/>
        <w:t>|       6 | Aprilia | SX 125     | Giallo | Nota demo 6  |</w:t>
      </w:r>
    </w:p>
    <w:p>
      <w:pPr>
        <w:pStyle w:val="Testopreformattato"/>
        <w:bidi w:val="0"/>
        <w:rPr/>
      </w:pPr>
      <w:r>
        <w:rPr/>
        <w:t>|       7 | Aprilia | SR GT 200  | Nero   | Nota demo 7  |</w:t>
      </w:r>
    </w:p>
    <w:p>
      <w:pPr>
        <w:pStyle w:val="Testopreformattato"/>
        <w:bidi w:val="0"/>
        <w:rPr/>
      </w:pPr>
      <w:r>
        <w:rPr/>
        <w:t>|       8 | Aprilia | SR GT 125  | Rosso  | Nota demo 8  |</w:t>
      </w:r>
    </w:p>
    <w:p>
      <w:pPr>
        <w:pStyle w:val="Testopreformattato"/>
        <w:bidi w:val="0"/>
        <w:rPr/>
      </w:pPr>
      <w:r>
        <w:rPr/>
        <w:t>|       9 | Aprilia | RSV4       | Giallo | Nota demo 9  |</w:t>
      </w:r>
    </w:p>
    <w:p>
      <w:pPr>
        <w:pStyle w:val="Testopreformattato"/>
        <w:bidi w:val="0"/>
        <w:rPr/>
      </w:pPr>
      <w:r>
        <w:rPr/>
        <w:t>|      10 | Aprilia | RX 125     | Nero   | Nota demo 10 |</w:t>
      </w:r>
    </w:p>
    <w:p>
      <w:pPr>
        <w:pStyle w:val="Testopreformattato"/>
        <w:bidi w:val="0"/>
        <w:rPr/>
      </w:pPr>
      <w:r>
        <w:rPr/>
        <w:t>|      11 | Aprilia | RS 660     | Rosso  | Nota demo 11 |</w:t>
      </w:r>
    </w:p>
    <w:p>
      <w:pPr>
        <w:pStyle w:val="Testopreformattato"/>
        <w:bidi w:val="0"/>
        <w:rPr/>
      </w:pPr>
      <w:r>
        <w:rPr/>
        <w:t>+---------+---------+------------+--------+--------------+</w:t>
      </w:r>
    </w:p>
    <w:p>
      <w:pPr>
        <w:pStyle w:val="Testopreformattato"/>
        <w:bidi w:val="0"/>
        <w:rPr/>
      </w:pPr>
      <w:r>
        <w:rPr/>
        <w:t>8 rows in set (0.001 sec)</w:t>
      </w:r>
    </w:p>
    <w:p>
      <w:pPr>
        <w:pStyle w:val="Corpodeltesto"/>
        <w:numPr>
          <w:ilvl w:val="0"/>
          <w:numId w:val="43"/>
        </w:numPr>
        <w:bidi w:val="0"/>
        <w:rPr/>
      </w:pPr>
      <w:r>
        <w:rPr/>
        <w:t>diamo il comando di cancellazione di tutte le moto rimaste nella tabella</w:t>
      </w:r>
    </w:p>
    <w:p>
      <w:pPr>
        <w:pStyle w:val="Testopreformattato"/>
        <w:shd w:fill="CCCCCC" w:val="clear"/>
        <w:bidi w:val="0"/>
        <w:spacing w:before="0" w:after="0"/>
        <w:rPr/>
      </w:pPr>
      <w:r>
        <w:rPr/>
        <w:t>DELETE FROM moto;</w:t>
      </w:r>
    </w:p>
    <w:p>
      <w:pPr>
        <w:pStyle w:val="Testopreformattato"/>
        <w:shd w:fill="CCCCCC" w:val="clear"/>
        <w:bidi w:val="0"/>
        <w:spacing w:before="0" w:after="0"/>
        <w:rPr/>
      </w:pPr>
      <w:r>
        <w:rPr/>
        <w:t>Query OK, 8 rows affected (0.015 sec)</w:t>
      </w:r>
    </w:p>
    <w:p>
      <w:pPr>
        <w:pStyle w:val="Corpodeltesto"/>
        <w:numPr>
          <w:ilvl w:val="0"/>
          <w:numId w:val="43"/>
        </w:numPr>
        <w:bidi w:val="0"/>
        <w:rPr/>
      </w:pPr>
      <w:r>
        <w:rPr/>
        <w:t>visualizziamo l’elenco aggiornato della moto</w:t>
      </w:r>
    </w:p>
    <w:p>
      <w:pPr>
        <w:pStyle w:val="Testopreformattato"/>
        <w:bidi w:val="0"/>
        <w:rPr/>
      </w:pPr>
      <w:r>
        <w:rPr/>
        <w:t>SELECT moto.</w:t>
      </w:r>
      <w:r>
        <w:rPr/>
        <w:t>id_moto,</w:t>
      </w:r>
      <w:r>
        <w:rPr/>
        <w:t xml:space="preserve">moto.marca,moto.modello,colore.colore,moto.note </w:t>
      </w:r>
    </w:p>
    <w:p>
      <w:pPr>
        <w:pStyle w:val="Testopreformattato"/>
        <w:bidi w:val="0"/>
        <w:rPr/>
      </w:pPr>
      <w:r>
        <w:rPr/>
        <w:t xml:space="preserve"> </w:t>
      </w:r>
      <w:r>
        <w:rPr/>
        <w:t>FROM moto LEFT JOIN colore ON moto.colore = colore.id_colore;</w:t>
      </w:r>
    </w:p>
    <w:p>
      <w:pPr>
        <w:pStyle w:val="Testopreformattato"/>
        <w:bidi w:val="0"/>
        <w:rPr/>
      </w:pPr>
      <w:r>
        <w:rPr/>
        <w:t>Empty set (0.001 sec)</w:t>
      </w:r>
    </w:p>
    <w:p>
      <w:pPr>
        <w:pStyle w:val="Corpodeltesto"/>
        <w:bidi w:val="0"/>
        <w:rPr/>
      </w:pPr>
      <w:r>
        <w:rPr/>
        <w:t>Abbiamo svuotato tutta la tabella moto con una sola istruzione.</w:t>
      </w:r>
    </w:p>
    <w:p>
      <w:pPr>
        <w:pStyle w:val="Titolo2"/>
        <w:bidi w:val="0"/>
        <w:ind w:left="0" w:right="0" w:hanging="0"/>
        <w:rPr/>
      </w:pPr>
      <w:bookmarkStart w:id="40" w:name="__RefHeading___Toc16028_11275298761"/>
      <w:bookmarkEnd w:id="40"/>
      <w:r>
        <w:rPr/>
        <w:t>Uscita dal RDBM</w:t>
      </w:r>
      <w:r>
        <w:rPr/>
        <w:t>S</w:t>
      </w:r>
    </w:p>
    <w:p>
      <w:pPr>
        <w:pStyle w:val="Normal"/>
        <w:bidi w:val="0"/>
        <w:rPr/>
      </w:pPr>
      <w:r>
        <w:rPr/>
        <w:t>Ricordiamo che dobbiamo sempre dal monitor del nostro database, così da chiudere la connessione.</w:t>
      </w:r>
    </w:p>
    <w:p>
      <w:pPr>
        <w:pStyle w:val="Normal"/>
        <w:bidi w:val="0"/>
        <w:rPr/>
      </w:pPr>
      <w:r>
        <w:rPr/>
        <w:t>Il comando, lo abbiamo visto all’inizio, è il seguente:</w:t>
      </w:r>
    </w:p>
    <w:p>
      <w:pPr>
        <w:pStyle w:val="Testopreformattato"/>
        <w:bidi w:val="0"/>
        <w:rPr/>
      </w:pPr>
      <w:r>
        <w:rPr/>
        <w:t>quit;</w:t>
      </w:r>
    </w:p>
    <w:p>
      <w:pPr>
        <w:pStyle w:val="Titolo1"/>
        <w:widowControl/>
        <w:numPr>
          <w:ilvl w:val="0"/>
          <w:numId w:val="0"/>
        </w:numPr>
        <w:suppressAutoHyphens w:val="false"/>
        <w:bidi w:val="0"/>
        <w:spacing w:lineRule="auto" w:line="288"/>
        <w:ind w:left="0" w:right="0" w:hanging="0"/>
        <w:jc w:val="both"/>
        <w:rPr/>
      </w:pPr>
      <w:r>
        <w:rPr/>
      </w:r>
      <w:r>
        <w:br w:type="page"/>
      </w:r>
    </w:p>
    <w:p>
      <w:pPr>
        <w:pStyle w:val="Titolo1"/>
        <w:bidi w:val="0"/>
        <w:ind w:left="0" w:right="0" w:hanging="0"/>
        <w:rPr/>
      </w:pPr>
      <w:bookmarkStart w:id="41" w:name="__RefHeading___Toc11948_277471843"/>
      <w:bookmarkEnd w:id="41"/>
      <w:r>
        <w:rPr/>
        <w:t>Conclusione</w:t>
      </w:r>
    </w:p>
    <w:p>
      <w:pPr>
        <w:pStyle w:val="Corpodeltesto"/>
        <w:bidi w:val="0"/>
        <w:rPr/>
      </w:pPr>
      <w:r>
        <w:rPr/>
        <w:t>Probabilmente per chi è orientato al fare questo secondo manuale è stato una delusione se si è fermato a leggerlo.</w:t>
      </w:r>
    </w:p>
    <w:p>
      <w:pPr>
        <w:pStyle w:val="Corpodeltesto"/>
        <w:bidi w:val="0"/>
        <w:rPr/>
      </w:pPr>
      <w:r>
        <w:rPr/>
        <w:t>In realtà il web master ed il web design sono skill che richiedono molte conoscenze, molte di più di quello che si pensa. Tool pronti all’uso, che permettono un rapidissimo risultato possono essere un grande inganno: se un aspirante web master realizza un buon prodotto usando uno di questi pacchetti, crollerà letteralmente alla prima richiesta di una qualsiasi personalizzazione o cambio.</w:t>
      </w:r>
    </w:p>
    <w:p>
      <w:pPr>
        <w:pStyle w:val="Corpodeltesto"/>
        <w:bidi w:val="0"/>
        <w:rPr/>
      </w:pPr>
      <w:r>
        <w:rPr/>
        <w:t>Questo manuale di teoria, ben lontano dall’offrire un percorso formativo che permetta di raggiungere adeguate conoscenze e competenze nelle tecnologie trattate, ha il pregio di consegnare una serie di informazioni che espandono il confine di quanto visto nel manuale 1.</w:t>
      </w:r>
    </w:p>
    <w:p>
      <w:pPr>
        <w:pStyle w:val="Corpodeltesto"/>
        <w:bidi w:val="0"/>
        <w:rPr/>
      </w:pPr>
      <w:r>
        <w:rPr/>
        <w:t xml:space="preserve">L’obiettivo principale è proprio di dare questa percezione: c’è molto da imparare, anche se non intendiamo diventare programmatori del web  o web designer </w:t>
      </w:r>
      <w:r>
        <w:rPr/>
        <w:t>o DBA (=</w:t>
      </w:r>
      <w:r>
        <w:rPr>
          <w:lang w:val="en-US"/>
        </w:rPr>
        <w:t>DataBase Administrator</w:t>
      </w:r>
      <w:r>
        <w:rPr/>
        <w:t>. Per il vero si parla anche di DSA: Database System Administrator)</w:t>
      </w:r>
      <w:r>
        <w:rPr/>
        <w:t>.</w:t>
      </w:r>
    </w:p>
    <w:p>
      <w:pPr>
        <w:pStyle w:val="Corpodeltesto"/>
        <w:bidi w:val="0"/>
        <w:rPr/>
      </w:pPr>
      <w:r>
        <w:rPr/>
        <w:t>Un’infarinatura sulle tecnologie, inoltre, è un’informazione preziosa per orientarsi e sapere cosa chiedere o dove guardare all’insorgere di un progetto, di un bisogno o di un problema.</w:t>
      </w:r>
    </w:p>
    <w:p>
      <w:pPr>
        <w:pStyle w:val="Corpodeltesto"/>
        <w:bidi w:val="0"/>
        <w:rPr/>
      </w:pPr>
      <w:r>
        <w:rPr/>
        <w:t>Ci sentiamo anche di affermare, sulla base dell’esperienza personale e di diversi informatici, che poche nozioni base, come quelle presentate qui, molte volte permettono di venire a capo di problemi apparentemente irrisolvibili.</w:t>
      </w:r>
    </w:p>
    <w:p>
      <w:pPr>
        <w:pStyle w:val="Corpodeltesto"/>
        <w:bidi w:val="0"/>
        <w:rPr/>
      </w:pPr>
      <w:r>
        <w:rPr/>
      </w:r>
      <w:r>
        <w:br w:type="page"/>
      </w:r>
    </w:p>
    <w:p>
      <w:pPr>
        <w:pStyle w:val="Titolo1"/>
        <w:bidi w:val="0"/>
        <w:spacing w:before="0" w:after="0"/>
        <w:ind w:left="0" w:right="0" w:hanging="0"/>
        <w:rPr/>
      </w:pPr>
      <w:bookmarkStart w:id="42" w:name="__RefHeading___Toc350_1124110319"/>
      <w:bookmarkEnd w:id="42"/>
      <w:r>
        <w:rPr/>
        <w:t>Indice</w:t>
      </w:r>
    </w:p>
    <w:sdt>
      <w:sdtPr>
        <w:docPartObj>
          <w:docPartGallery w:val="Table of Contents"/>
          <w:docPartUnique w:val="true"/>
        </w:docPartObj>
      </w:sdtPr>
      <w:sdtContent>
        <w:p>
          <w:pPr>
            <w:pStyle w:val="Indice1"/>
            <w:bidi w:val="0"/>
            <w:rPr/>
          </w:pPr>
          <w:r>
            <w:fldChar w:fldCharType="begin"/>
          </w:r>
          <w:r>
            <w:rPr>
              <w:rStyle w:val="Saltoaindice"/>
            </w:rPr>
            <w:instrText xml:space="preserve"> TOC \f \o "1-9" \h</w:instrText>
          </w:r>
          <w:r>
            <w:rPr>
              <w:rStyle w:val="Saltoaindice"/>
            </w:rPr>
            <w:fldChar w:fldCharType="separate"/>
          </w:r>
          <w:hyperlink w:anchor="__RefHeading___Toc15974_1127529876">
            <w:r>
              <w:rPr>
                <w:rStyle w:val="Saltoaindice"/>
              </w:rPr>
              <w:t>1.  Premessa</w:t>
              <w:tab/>
              <w:t>2</w:t>
            </w:r>
          </w:hyperlink>
        </w:p>
        <w:p>
          <w:pPr>
            <w:pStyle w:val="Indice1"/>
            <w:bidi w:val="0"/>
            <w:rPr/>
          </w:pPr>
          <w:hyperlink w:anchor="__RefHeading___Toc15976_1127529876">
            <w:r>
              <w:rPr>
                <w:rStyle w:val="Saltoaindice"/>
              </w:rPr>
              <w:t>2.  Tipologie e tecnologie</w:t>
              <w:tab/>
              <w:t>2</w:t>
            </w:r>
          </w:hyperlink>
        </w:p>
        <w:p>
          <w:pPr>
            <w:pStyle w:val="Indice1"/>
            <w:bidi w:val="0"/>
            <w:rPr/>
          </w:pPr>
          <w:hyperlink w:anchor="__RefHeading___Toc15978_1127529876">
            <w:r>
              <w:rPr>
                <w:rStyle w:val="Saltoaindice"/>
              </w:rPr>
              <w:t>3.  Motori di Ricerca</w:t>
              <w:tab/>
              <w:t>4</w:t>
            </w:r>
          </w:hyperlink>
        </w:p>
        <w:p>
          <w:pPr>
            <w:pStyle w:val="Indice2"/>
            <w:bidi w:val="0"/>
            <w:rPr/>
          </w:pPr>
          <w:hyperlink w:anchor="__RefHeading___Toc15980_1127529876">
            <w:r>
              <w:rPr>
                <w:rStyle w:val="Saltoaindice"/>
              </w:rPr>
              <w:t>3.1.  Pool di motori di ricerca</w:t>
              <w:tab/>
              <w:t>4</w:t>
            </w:r>
          </w:hyperlink>
        </w:p>
        <w:p>
          <w:pPr>
            <w:pStyle w:val="Indice2"/>
            <w:bidi w:val="0"/>
            <w:rPr/>
          </w:pPr>
          <w:hyperlink w:anchor="__RefHeading___Toc15982_1127529876">
            <w:r>
              <w:rPr>
                <w:rStyle w:val="Saltoaindice"/>
              </w:rPr>
              <w:t>3.2.  Preparazione del sito</w:t>
              <w:tab/>
              <w:t>5</w:t>
            </w:r>
          </w:hyperlink>
        </w:p>
        <w:p>
          <w:pPr>
            <w:pStyle w:val="Indice2"/>
            <w:bidi w:val="0"/>
            <w:rPr/>
          </w:pPr>
          <w:hyperlink w:anchor="__RefHeading___Toc15984_1127529876">
            <w:r>
              <w:rPr>
                <w:rStyle w:val="Saltoaindice"/>
              </w:rPr>
              <w:t>3.3.  Dal motore di ricerca</w:t>
              <w:tab/>
              <w:t>6</w:t>
            </w:r>
          </w:hyperlink>
        </w:p>
        <w:p>
          <w:pPr>
            <w:pStyle w:val="Indice1"/>
            <w:bidi w:val="0"/>
            <w:rPr/>
          </w:pPr>
          <w:hyperlink w:anchor="__RefHeading___Toc15986_1127529876">
            <w:r>
              <w:rPr>
                <w:rStyle w:val="Saltoaindice"/>
              </w:rPr>
              <w:t>4.  Tuning PHP</w:t>
              <w:tab/>
              <w:t>6</w:t>
            </w:r>
          </w:hyperlink>
        </w:p>
        <w:p>
          <w:pPr>
            <w:pStyle w:val="Indice2"/>
            <w:bidi w:val="0"/>
            <w:rPr/>
          </w:pPr>
          <w:hyperlink w:anchor="__RefHeading___Toc15988_1127529876">
            <w:r>
              <w:rPr>
                <w:rStyle w:val="Saltoaindice"/>
              </w:rPr>
              <w:t>4.1.  Architettura</w:t>
              <w:tab/>
              <w:t>7</w:t>
            </w:r>
          </w:hyperlink>
        </w:p>
        <w:p>
          <w:pPr>
            <w:pStyle w:val="Indice2"/>
            <w:bidi w:val="0"/>
            <w:rPr/>
          </w:pPr>
          <w:hyperlink w:anchor="__RefHeading___Toc15990_1127529876">
            <w:r>
              <w:rPr>
                <w:rStyle w:val="Saltoaindice"/>
              </w:rPr>
              <w:t>4.2.  Settaggi</w:t>
              <w:tab/>
              <w:t>8</w:t>
            </w:r>
          </w:hyperlink>
        </w:p>
        <w:p>
          <w:pPr>
            <w:pStyle w:val="Indice2"/>
            <w:bidi w:val="0"/>
            <w:rPr/>
          </w:pPr>
          <w:hyperlink w:anchor="__RefHeading___Toc15992_1127529876">
            <w:r>
              <w:rPr>
                <w:rStyle w:val="Saltoaindice"/>
              </w:rPr>
              <w:t>4.3.  .htaccess</w:t>
              <w:tab/>
              <w:t>12</w:t>
            </w:r>
          </w:hyperlink>
        </w:p>
        <w:p>
          <w:pPr>
            <w:pStyle w:val="Indice2"/>
            <w:bidi w:val="0"/>
            <w:rPr/>
          </w:pPr>
          <w:hyperlink w:anchor="__RefHeading___Toc15994_1127529876">
            <w:r>
              <w:rPr>
                <w:rStyle w:val="Saltoaindice"/>
              </w:rPr>
              <w:t>4.4.  PHP-FPM</w:t>
              <w:tab/>
              <w:t>13</w:t>
            </w:r>
          </w:hyperlink>
        </w:p>
        <w:p>
          <w:pPr>
            <w:pStyle w:val="Indice2"/>
            <w:bidi w:val="0"/>
            <w:rPr/>
          </w:pPr>
          <w:hyperlink w:anchor="__RefHeading___Toc15996_1127529876">
            <w:r>
              <w:rPr>
                <w:rStyle w:val="Saltoaindice"/>
              </w:rPr>
              <w:t>4.5.  Composer</w:t>
              <w:tab/>
              <w:t>15</w:t>
            </w:r>
          </w:hyperlink>
        </w:p>
        <w:p>
          <w:pPr>
            <w:pStyle w:val="Indice1"/>
            <w:bidi w:val="0"/>
            <w:rPr/>
          </w:pPr>
          <w:hyperlink w:anchor="__RefHeading___Toc15998_1127529876">
            <w:r>
              <w:rPr>
                <w:rStyle w:val="Saltoaindice"/>
              </w:rPr>
              <w:t>5.  Teoria HTML</w:t>
              <w:tab/>
              <w:t>15</w:t>
            </w:r>
          </w:hyperlink>
        </w:p>
        <w:p>
          <w:pPr>
            <w:pStyle w:val="Indice2"/>
            <w:bidi w:val="0"/>
            <w:rPr/>
          </w:pPr>
          <w:hyperlink w:anchor="__RefHeading___Toc16000_1127529876">
            <w:r>
              <w:rPr>
                <w:rStyle w:val="Saltoaindice"/>
              </w:rPr>
              <w:t>5.1.  HTML</w:t>
              <w:tab/>
              <w:t>16</w:t>
            </w:r>
          </w:hyperlink>
        </w:p>
        <w:p>
          <w:pPr>
            <w:pStyle w:val="Indice2"/>
            <w:bidi w:val="0"/>
            <w:rPr/>
          </w:pPr>
          <w:hyperlink w:anchor="__RefHeading___Toc16002_1127529876">
            <w:r>
              <w:rPr>
                <w:rStyle w:val="Saltoaindice"/>
              </w:rPr>
              <w:t>5.2.  CSS</w:t>
              <w:tab/>
              <w:t>18</w:t>
            </w:r>
          </w:hyperlink>
        </w:p>
        <w:p>
          <w:pPr>
            <w:pStyle w:val="Indice3"/>
            <w:bidi w:val="0"/>
            <w:rPr/>
          </w:pPr>
          <w:hyperlink w:anchor="__RefHeading___Toc18174_277471843">
            <w:r>
              <w:rPr>
                <w:rStyle w:val="Saltoaindice"/>
              </w:rPr>
              <w:t>5.2.1.  CSS e SCSS</w:t>
              <w:tab/>
              <w:t>19</w:t>
            </w:r>
          </w:hyperlink>
        </w:p>
        <w:p>
          <w:pPr>
            <w:pStyle w:val="Indice3"/>
            <w:bidi w:val="0"/>
            <w:rPr/>
          </w:pPr>
          <w:hyperlink w:anchor="__RefHeading___Toc18176_277471843">
            <w:r>
              <w:rPr>
                <w:rStyle w:val="Saltoaindice"/>
              </w:rPr>
              <w:t>5.2.2.  Inserire i CSS in una pagina HTML</w:t>
              <w:tab/>
              <w:t>19</w:t>
            </w:r>
          </w:hyperlink>
        </w:p>
        <w:p>
          <w:pPr>
            <w:pStyle w:val="Indice3"/>
            <w:bidi w:val="0"/>
            <w:rPr/>
          </w:pPr>
          <w:hyperlink w:anchor="__RefHeading___Toc18178_277471843">
            <w:r>
              <w:rPr>
                <w:rStyle w:val="Saltoaindice"/>
              </w:rPr>
              <w:t>5.2.3.  Creare custom.css</w:t>
              <w:tab/>
              <w:t>20</w:t>
            </w:r>
          </w:hyperlink>
        </w:p>
        <w:p>
          <w:pPr>
            <w:pStyle w:val="Indice3"/>
            <w:bidi w:val="0"/>
            <w:rPr/>
          </w:pPr>
          <w:hyperlink w:anchor="__RefHeading___Toc18180_277471843">
            <w:r>
              <w:rPr>
                <w:rStyle w:val="Saltoaindice"/>
              </w:rPr>
              <w:t>5.2.4.  Test del file CSS</w:t>
              <w:tab/>
              <w:t>21</w:t>
            </w:r>
          </w:hyperlink>
        </w:p>
        <w:p>
          <w:pPr>
            <w:pStyle w:val="Indice2"/>
            <w:bidi w:val="0"/>
            <w:rPr/>
          </w:pPr>
          <w:hyperlink w:anchor="__RefHeading___Toc16004_11275298761">
            <w:r>
              <w:rPr>
                <w:rStyle w:val="Saltoaindice"/>
              </w:rPr>
              <w:t>5.3.  Immagini</w:t>
              <w:tab/>
              <w:t>21</w:t>
            </w:r>
          </w:hyperlink>
        </w:p>
        <w:p>
          <w:pPr>
            <w:pStyle w:val="Indice3"/>
            <w:bidi w:val="0"/>
            <w:rPr/>
          </w:pPr>
          <w:hyperlink w:anchor="__RefHeading___Toc18182_277471843">
            <w:r>
              <w:rPr>
                <w:rStyle w:val="Saltoaindice"/>
              </w:rPr>
              <w:t>5.3.1.  DPI e PPI</w:t>
              <w:tab/>
              <w:t>22</w:t>
            </w:r>
          </w:hyperlink>
        </w:p>
        <w:p>
          <w:pPr>
            <w:pStyle w:val="Indice3"/>
            <w:bidi w:val="0"/>
            <w:rPr/>
          </w:pPr>
          <w:hyperlink w:anchor="__RefHeading___Toc18184_277471843">
            <w:r>
              <w:rPr>
                <w:rStyle w:val="Saltoaindice"/>
              </w:rPr>
              <w:t>5.3.2.  PX</w:t>
              <w:tab/>
              <w:t>22</w:t>
            </w:r>
          </w:hyperlink>
        </w:p>
        <w:p>
          <w:pPr>
            <w:pStyle w:val="Indice3"/>
            <w:bidi w:val="0"/>
            <w:rPr/>
          </w:pPr>
          <w:hyperlink w:anchor="__RefHeading___Toc18186_277471843">
            <w:r>
              <w:rPr>
                <w:rStyle w:val="Saltoaindice"/>
              </w:rPr>
              <w:t>5.3.3.  JPG, PNG, WEBP, AVIF, SVG</w:t>
              <w:tab/>
              <w:t>23</w:t>
            </w:r>
          </w:hyperlink>
        </w:p>
        <w:p>
          <w:pPr>
            <w:pStyle w:val="Indice3"/>
            <w:bidi w:val="0"/>
            <w:rPr/>
          </w:pPr>
          <w:hyperlink w:anchor="__RefHeading___Toc18188_277471843">
            <w:r>
              <w:rPr>
                <w:rStyle w:val="Saltoaindice"/>
              </w:rPr>
              <w:t>5.3.4.  Inserire un’immagine in una pagina</w:t>
              <w:tab/>
              <w:t>24</w:t>
            </w:r>
          </w:hyperlink>
        </w:p>
        <w:p>
          <w:pPr>
            <w:pStyle w:val="Indice2"/>
            <w:bidi w:val="0"/>
            <w:rPr/>
          </w:pPr>
          <w:hyperlink w:anchor="__RefHeading___Toc16006_11275298761">
            <w:r>
              <w:rPr>
                <w:rStyle w:val="Saltoaindice"/>
              </w:rPr>
              <w:t>5.4.  Video</w:t>
              <w:tab/>
              <w:t>26</w:t>
            </w:r>
          </w:hyperlink>
        </w:p>
        <w:p>
          <w:pPr>
            <w:pStyle w:val="Indice2"/>
            <w:bidi w:val="0"/>
            <w:rPr/>
          </w:pPr>
          <w:hyperlink w:anchor="__RefHeading___Toc16008_11275298761">
            <w:r>
              <w:rPr>
                <w:rStyle w:val="Saltoaindice"/>
              </w:rPr>
              <w:t>5.5.  Audio</w:t>
              <w:tab/>
              <w:t>28</w:t>
            </w:r>
          </w:hyperlink>
        </w:p>
        <w:p>
          <w:pPr>
            <w:pStyle w:val="Indice2"/>
            <w:bidi w:val="0"/>
            <w:rPr/>
          </w:pPr>
          <w:hyperlink w:anchor="__RefHeading___Toc16010_1127529876">
            <w:r>
              <w:rPr>
                <w:rStyle w:val="Saltoaindice"/>
              </w:rPr>
              <w:t>5.6.  Javascript</w:t>
              <w:tab/>
              <w:t>30</w:t>
            </w:r>
          </w:hyperlink>
        </w:p>
        <w:p>
          <w:pPr>
            <w:pStyle w:val="Indice2"/>
            <w:bidi w:val="0"/>
            <w:rPr/>
          </w:pPr>
          <w:hyperlink w:anchor="__RefHeading___Toc18190_277471843">
            <w:r>
              <w:rPr>
                <w:rStyle w:val="Saltoaindice"/>
              </w:rPr>
              <w:t>5.7.  Console FireFox</w:t>
              <w:tab/>
              <w:t>32</w:t>
            </w:r>
          </w:hyperlink>
        </w:p>
        <w:p>
          <w:pPr>
            <w:pStyle w:val="Indice3"/>
            <w:bidi w:val="0"/>
            <w:rPr/>
          </w:pPr>
          <w:hyperlink w:anchor="__RefHeading___Toc18192_277471843">
            <w:r>
              <w:rPr>
                <w:rStyle w:val="Saltoaindice"/>
              </w:rPr>
              <w:t>5.7.1.  Informazioni sulla pagina</w:t>
              <w:tab/>
              <w:t>32</w:t>
            </w:r>
          </w:hyperlink>
        </w:p>
        <w:p>
          <w:pPr>
            <w:pStyle w:val="Indice3"/>
            <w:bidi w:val="0"/>
            <w:rPr/>
          </w:pPr>
          <w:hyperlink w:anchor="__RefHeading___Toc18194_277471843">
            <w:r>
              <w:rPr>
                <w:rStyle w:val="Saltoaindice"/>
              </w:rPr>
              <w:t>5.7.2.  Sorgente della pagina</w:t>
              <w:tab/>
              <w:t>32</w:t>
            </w:r>
          </w:hyperlink>
        </w:p>
        <w:p>
          <w:pPr>
            <w:pStyle w:val="Indice3"/>
            <w:bidi w:val="0"/>
            <w:rPr/>
          </w:pPr>
          <w:hyperlink w:anchor="__RefHeading___Toc18196_277471843">
            <w:r>
              <w:rPr>
                <w:rStyle w:val="Saltoaindice"/>
              </w:rPr>
              <w:t>5.7.3.  Analizza</w:t>
              <w:tab/>
              <w:t>33</w:t>
            </w:r>
          </w:hyperlink>
        </w:p>
        <w:p>
          <w:pPr>
            <w:pStyle w:val="Indice1"/>
            <w:bidi w:val="0"/>
            <w:rPr/>
          </w:pPr>
          <w:hyperlink w:anchor="__RefHeading___Toc16012_1127529876">
            <w:r>
              <w:rPr>
                <w:rStyle w:val="Saltoaindice"/>
              </w:rPr>
              <w:t>6.  SQL: MariaDB</w:t>
              <w:tab/>
              <w:t>34</w:t>
            </w:r>
          </w:hyperlink>
        </w:p>
        <w:p>
          <w:pPr>
            <w:pStyle w:val="Indice2"/>
            <w:bidi w:val="0"/>
            <w:rPr/>
          </w:pPr>
          <w:hyperlink w:anchor="__RefHeading___Toc16014_1127529876">
            <w:r>
              <w:rPr>
                <w:rStyle w:val="Saltoaindice"/>
              </w:rPr>
              <w:t>6.1.  Premessa</w:t>
              <w:tab/>
              <w:t>34</w:t>
            </w:r>
          </w:hyperlink>
        </w:p>
        <w:p>
          <w:pPr>
            <w:pStyle w:val="Indice2"/>
            <w:bidi w:val="0"/>
            <w:rPr/>
          </w:pPr>
          <w:hyperlink w:anchor="__RefHeading___Toc16016_1127529876">
            <w:r>
              <w:rPr>
                <w:rStyle w:val="Saltoaindice"/>
              </w:rPr>
              <w:t>6.2.  Creare un DB</w:t>
              <w:tab/>
              <w:t>35</w:t>
            </w:r>
          </w:hyperlink>
        </w:p>
        <w:p>
          <w:pPr>
            <w:pStyle w:val="Indice2"/>
            <w:bidi w:val="0"/>
            <w:rPr/>
          </w:pPr>
          <w:hyperlink w:anchor="__RefHeading___Toc16018_1127529876">
            <w:r>
              <w:rPr>
                <w:rStyle w:val="Saltoaindice"/>
              </w:rPr>
              <w:t>6.3.  Creare un utente per il DB</w:t>
              <w:tab/>
              <w:t>36</w:t>
            </w:r>
          </w:hyperlink>
        </w:p>
        <w:p>
          <w:pPr>
            <w:pStyle w:val="Indice2"/>
            <w:bidi w:val="0"/>
            <w:rPr/>
          </w:pPr>
          <w:hyperlink w:anchor="__RefHeading___Toc16020_1127529876">
            <w:r>
              <w:rPr>
                <w:rStyle w:val="Saltoaindice"/>
              </w:rPr>
              <w:t>6.4.  Create la tabella “moto” e “colore”</w:t>
              <w:tab/>
              <w:t>36</w:t>
            </w:r>
          </w:hyperlink>
        </w:p>
        <w:p>
          <w:pPr>
            <w:pStyle w:val="Indice2"/>
            <w:bidi w:val="0"/>
            <w:rPr/>
          </w:pPr>
          <w:hyperlink w:anchor="__RefHeading___Toc16022_1127529876">
            <w:r>
              <w:rPr>
                <w:rStyle w:val="Saltoaindice"/>
              </w:rPr>
              <w:t>6.5.  Caricare N entry</w:t>
              <w:tab/>
              <w:t>37</w:t>
            </w:r>
          </w:hyperlink>
        </w:p>
        <w:p>
          <w:pPr>
            <w:pStyle w:val="Indice2"/>
            <w:bidi w:val="0"/>
            <w:rPr/>
          </w:pPr>
          <w:hyperlink w:anchor="__RefHeading___Toc16024_1127529876">
            <w:r>
              <w:rPr>
                <w:rStyle w:val="Saltoaindice"/>
              </w:rPr>
              <w:t>6.6.  Cercare</w:t>
              <w:tab/>
              <w:t>38</w:t>
            </w:r>
          </w:hyperlink>
        </w:p>
        <w:p>
          <w:pPr>
            <w:pStyle w:val="Indice2"/>
            <w:bidi w:val="0"/>
            <w:rPr/>
          </w:pPr>
          <w:hyperlink w:anchor="__RefHeading___Toc16026_1127529876">
            <w:r>
              <w:rPr>
                <w:rStyle w:val="Saltoaindice"/>
              </w:rPr>
              <w:t>6.7.  Modificare un record</w:t>
              <w:tab/>
              <w:t>40</w:t>
            </w:r>
          </w:hyperlink>
        </w:p>
        <w:p>
          <w:pPr>
            <w:pStyle w:val="Indice2"/>
            <w:bidi w:val="0"/>
            <w:rPr/>
          </w:pPr>
          <w:hyperlink w:anchor="__RefHeading___Toc16028_1127529876">
            <w:r>
              <w:rPr>
                <w:rStyle w:val="Saltoaindice"/>
              </w:rPr>
              <w:t>6.8.  Cancellare un record</w:t>
              <w:tab/>
              <w:t>40</w:t>
            </w:r>
          </w:hyperlink>
        </w:p>
        <w:p>
          <w:pPr>
            <w:pStyle w:val="Indice2"/>
            <w:bidi w:val="0"/>
            <w:rPr/>
          </w:pPr>
          <w:hyperlink w:anchor="__RefHeading___Toc16028_11275298761">
            <w:r>
              <w:rPr>
                <w:rStyle w:val="Saltoaindice"/>
              </w:rPr>
              <w:t>6.9.  Uscita dal RDBMS</w:t>
              <w:tab/>
              <w:t>42</w:t>
            </w:r>
          </w:hyperlink>
        </w:p>
        <w:p>
          <w:pPr>
            <w:pStyle w:val="Indice1"/>
            <w:bidi w:val="0"/>
            <w:rPr/>
          </w:pPr>
          <w:hyperlink w:anchor="__RefHeading___Toc11948_277471843">
            <w:r>
              <w:rPr>
                <w:rStyle w:val="Saltoaindice"/>
              </w:rPr>
              <w:t>7.  Conclusione</w:t>
              <w:tab/>
              <w:t>43</w:t>
            </w:r>
          </w:hyperlink>
        </w:p>
        <w:p>
          <w:pPr>
            <w:pStyle w:val="Indice1"/>
            <w:bidi w:val="0"/>
            <w:rPr/>
          </w:pPr>
          <w:hyperlink w:anchor="__RefHeading___Toc350_1124110319">
            <w:r>
              <w:rPr>
                <w:rStyle w:val="Saltoaindice"/>
              </w:rPr>
              <w:t>8.  Indice</w:t>
              <w:tab/>
              <w:t>44</w:t>
            </w:r>
          </w:hyperlink>
          <w:r>
            <w:rPr>
              <w:rStyle w:val="Saltoaindice"/>
            </w:rPr>
            <w:fldChar w:fldCharType="end"/>
          </w:r>
        </w:p>
      </w:sdtContent>
    </w:sdt>
    <w:p>
      <w:pPr>
        <w:pStyle w:val="Corpodeltesto"/>
        <w:bidi w:val="0"/>
        <w:spacing w:before="0" w:after="120"/>
        <w:rPr/>
      </w:pPr>
      <w:r>
        <w:rPr/>
      </w:r>
    </w:p>
    <w:sectPr>
      <w:headerReference w:type="default" r:id="rId19"/>
      <w:footerReference w:type="default" r:id="rId20"/>
      <w:type w:val="nextPage"/>
      <w:pgSz w:w="11906" w:h="16838"/>
      <w:pgMar w:left="1134" w:right="1134" w:gutter="0" w:header="1134" w:top="1804" w:footer="1134" w:bottom="1498"/>
      <w:pgNumType w:start="1" w:fmt="decimal"/>
      <w:formProt w:val="false"/>
      <w:textDirection w:val="lrTb"/>
      <w:docGrid w:type="default" w:linePitch="600" w:charSpace="36864"/>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embedRegular r:id="rId1" w:fontKey="{01014A78-CABC-4EF0-12AC-5CD89AEFDE01}"/>
    <w:embedBold r:id="rId2" w:fontKey="{02014A78-CABC-4EF0-12AC-5CD89AEFDE02}"/>
    <w:embedItalic r:id="rId3" w:fontKey="{03014A78-CABC-4EF0-12AC-5CD89AEFDE03}"/>
    <w:embedBoldItalic r:id="rId4" w:fontKey="{04014A78-CABC-4EF0-12AC-5CD89AEFDE04}"/>
  </w:font>
  <w:font w:name="Symbol">
    <w:charset w:val="02"/>
    <w:family w:val="roman"/>
    <w:pitch w:val="variable"/>
  </w:font>
  <w:font w:name="Arial">
    <w:charset w:val="00"/>
    <w:family w:val="swiss"/>
    <w:pitch w:val="variable"/>
    <w:embedRegular r:id="rId5" w:fontKey="{05014A78-CABC-4EF0-12AC-5CD89AEFDE05}"/>
    <w:embedBold r:id="rId6" w:fontKey="{06014A78-CABC-4EF0-12AC-5CD89AEFDE06}"/>
    <w:embedItalic r:id="rId7" w:fontKey="{07014A78-CABC-4EF0-12AC-5CD89AEFDE07}"/>
    <w:embedBoldItalic r:id="rId8" w:fontKey="{08014A78-CABC-4EF0-12AC-5CD89AEFDE08}"/>
  </w:font>
  <w:font w:name="Liberation Serif">
    <w:altName w:val="Times New Roman"/>
    <w:charset w:val="01"/>
    <w:family w:val="roman"/>
    <w:pitch w:val="variable"/>
    <w:embedRegular r:id="rId9" w:fontKey="{09014A78-CABC-4EF0-12AC-5CD89AEFDE09}"/>
    <w:embedBold r:id="rId10" w:fontKey="{0A014A78-CABC-4EF0-12AC-5CD89AEFDE0A}"/>
    <w:embedItalic r:id="rId11" w:fontKey="{0B014A78-CABC-4EF0-12AC-5CD89AEFDE0B}"/>
    <w:embedBoldItalic r:id="rId12" w:fontKey="{0C014A78-CABC-4EF0-12AC-5CD89AEFDE0C}"/>
  </w:font>
  <w:font w:name="Times New Roman">
    <w:charset w:val="01"/>
    <w:family w:val="roman"/>
    <w:pitch w:val="variable"/>
    <w:embedRegular r:id="rId1" w:fontKey="{01014A78-CABC-4EF0-12AC-5CD89AEFDE01}"/>
    <w:embedBold r:id="rId2" w:fontKey="{02014A78-CABC-4EF0-12AC-5CD89AEFDE02}"/>
    <w:embedItalic r:id="rId3" w:fontKey="{03014A78-CABC-4EF0-12AC-5CD89AEFDE03}"/>
    <w:embedBoldItalic r:id="rId4" w:fontKey="{04014A78-CABC-4EF0-12AC-5CD89AEFDE04}"/>
  </w:font>
  <w:font w:name="Montserrat">
    <w:charset w:val="01"/>
    <w:family w:val="auto"/>
    <w:pitch w:val="variable"/>
    <w:embedRegular r:id="rId13" w:fontKey="{0D014A78-CABC-4EF0-12AC-5CD89AEFDE0D}"/>
    <w:embedBold r:id="rId14" w:fontKey="{0E014A78-CABC-4EF0-12AC-5CD89AEFDE0E}"/>
    <w:embedItalic r:id="rId15" w:fontKey="{0F014A78-CABC-4EF0-12AC-5CD89AEFDE0F}"/>
    <w:embedBoldItalic r:id="rId16" w:fontKey="{10014A78-CABC-4EF0-12AC-5CD89AEFDE10}"/>
  </w:font>
  <w:font w:name="Montserrat SemiBold">
    <w:charset w:val="01"/>
    <w:family w:val="auto"/>
    <w:pitch w:val="variable"/>
  </w:font>
  <w:font w:name="OpenSymbol">
    <w:altName w:val="Arial Unicode MS"/>
    <w:charset w:val="01"/>
    <w:family w:val="auto"/>
    <w:pitch w:val="default"/>
    <w:embedRegular r:id="rId17" w:fontKey="{11014A78-CABC-4EF0-12AC-5CD89AEFDE11}"/>
  </w:font>
  <w:font w:name="Courier New">
    <w:charset w:val="01"/>
    <w:family w:val="modern"/>
    <w:pitch w:val="fixed"/>
    <w:embedRegular r:id="rId18" w:fontKey="{12014A78-CABC-4EF0-12AC-5CD89AEFDE12}"/>
    <w:embedBold r:id="rId19" w:fontKey="{13014A78-CABC-4EF0-12AC-5CD89AEFDE13}"/>
    <w:embedItalic r:id="rId20" w:fontKey="{14014A78-CABC-4EF0-12AC-5CD89AEFDE14}"/>
    <w:embedBoldItalic r:id="rId21" w:fontKey="{15014A78-CABC-4EF0-12AC-5CD89AEFDE15}"/>
  </w:font>
  <w:font w:name="Arial">
    <w:charset w:val="01"/>
    <w:family w:val="swiss"/>
    <w:pitch w:val="variable"/>
    <w:embedRegular r:id="rId5" w:fontKey="{05014A78-CABC-4EF0-12AC-5CD89AEFDE05}"/>
    <w:embedBold r:id="rId6" w:fontKey="{06014A78-CABC-4EF0-12AC-5CD89AEFDE06}"/>
    <w:embedItalic r:id="rId7" w:fontKey="{07014A78-CABC-4EF0-12AC-5CD89AEFDE07}"/>
    <w:embedBoldItalic r:id="rId8" w:fontKey="{08014A78-CABC-4EF0-12AC-5CD89AEFDE08}"/>
  </w:font>
  <w:font w:name="Montserrat Light">
    <w:charset w:val="01"/>
    <w:family w:val="auto"/>
    <w:pitch w:val="variable"/>
  </w:font>
  <w:font w:name="Symbol">
    <w:charset w:val="02"/>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Pidipagina"/>
      <w:suppressLineNumbers/>
      <w:bidi w:val="0"/>
      <w:spacing w:before="0" w:after="113"/>
      <w:jc w:val="center"/>
      <w:rPr/>
    </w:pPr>
    <w:r>
      <w:rPr/>
      <w:fldChar w:fldCharType="begin"/>
    </w:r>
    <w:r>
      <w:rPr/>
      <w:instrText xml:space="preserve"> PAGE </w:instrText>
    </w:r>
    <w:r>
      <w:rPr/>
      <w:fldChar w:fldCharType="separate"/>
    </w:r>
    <w:r>
      <w:rPr/>
      <w:t>45</w:t>
    </w:r>
    <w:r>
      <w:rPr/>
      <w:fldChar w:fldCharType="end"/>
    </w:r>
    <w:r>
      <w:rPr>
        <w:sz w:val="16"/>
        <w:szCs w:val="16"/>
      </w:rPr>
      <w:t>/</w:t>
    </w:r>
    <w:r>
      <w:rPr>
        <w:sz w:val="16"/>
        <w:szCs w:val="16"/>
      </w:rPr>
      <w:fldChar w:fldCharType="begin"/>
    </w:r>
    <w:r>
      <w:rPr>
        <w:sz w:val="16"/>
        <w:szCs w:val="16"/>
      </w:rPr>
      <w:instrText xml:space="preserve"> NUMPAGES </w:instrText>
    </w:r>
    <w:r>
      <w:rPr>
        <w:sz w:val="16"/>
        <w:szCs w:val="16"/>
      </w:rPr>
      <w:fldChar w:fldCharType="separate"/>
    </w:r>
    <w:r>
      <w:rPr>
        <w:sz w:val="16"/>
        <w:szCs w:val="16"/>
      </w:rPr>
      <w:t>47</w:t>
    </w:r>
    <w:r>
      <w:rPr>
        <w:sz w:val="16"/>
        <w:szCs w:val="16"/>
      </w:rPr>
      <w:fldChar w:fldCharType="end"/>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Intestazione"/>
      <w:bidi w:val="0"/>
      <w:jc w:val="right"/>
      <w:rPr>
        <w:sz w:val="14"/>
        <w:szCs w:val="14"/>
      </w:rPr>
    </w:pPr>
    <w:r>
      <w:rPr>
        <w:sz w:val="14"/>
        <w:szCs w:val="14"/>
      </w:rPr>
      <w:fldChar w:fldCharType="begin"/>
    </w:r>
    <w:r>
      <w:rPr>
        <w:sz w:val="14"/>
        <w:szCs w:val="14"/>
      </w:rPr>
      <w:instrText xml:space="preserve"> FILENAME \p </w:instrText>
    </w:r>
    <w:r>
      <w:rPr>
        <w:sz w:val="14"/>
        <w:szCs w:val="14"/>
      </w:rPr>
      <w:fldChar w:fldCharType="separate"/>
    </w:r>
    <w:r>
      <w:rPr>
        <w:sz w:val="14"/>
        <w:szCs w:val="14"/>
      </w:rPr>
      <w:t>/home/stefbort/Documenti/Articoli/WebServerEsitiWeb/02/00_WebServerEsitiWeb-02.odt</w:t>
    </w:r>
    <w:r>
      <w:rPr>
        <w:sz w:val="14"/>
        <w:szCs w:val="14"/>
      </w:rPr>
      <w:fldChar w:fldCharType="end"/>
    </w:r>
  </w:p>
  <w:p>
    <w:pPr>
      <w:pStyle w:val="Intestazione"/>
      <w:bidi w:val="0"/>
      <w:spacing w:before="0" w:after="113"/>
      <w:rPr/>
    </w:pPr>
    <w:r>
      <w:rPr/>
      <w:t xml:space="preserve">Web server e siti web. Manuale pratico in stile How To </w:t>
    </w:r>
    <w:r>
      <w:rPr/>
      <w:t>2</w:t>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Titolo1"/>
      <w:numFmt w:val="decimal"/>
      <w:suff w:val="space"/>
      <w:lvlText w:val="%1. "/>
      <w:lvlJc w:val="left"/>
      <w:pPr>
        <w:tabs>
          <w:tab w:val="num" w:pos="0"/>
        </w:tabs>
        <w:ind w:left="432" w:hanging="432"/>
      </w:pPr>
    </w:lvl>
    <w:lvl w:ilvl="1">
      <w:start w:val="1"/>
      <w:pStyle w:val="Titolo2"/>
      <w:numFmt w:val="decimal"/>
      <w:suff w:val="space"/>
      <w:lvlText w:val="%1.%2. "/>
      <w:lvlJc w:val="left"/>
      <w:pPr>
        <w:tabs>
          <w:tab w:val="num" w:pos="0"/>
        </w:tabs>
        <w:ind w:left="576" w:hanging="576"/>
      </w:pPr>
    </w:lvl>
    <w:lvl w:ilvl="2">
      <w:start w:val="1"/>
      <w:pStyle w:val="Titolo3"/>
      <w:numFmt w:val="decimal"/>
      <w:suff w:val="space"/>
      <w:lvlText w:val="%1.%2.%3. "/>
      <w:lvlJc w:val="left"/>
      <w:pPr>
        <w:tabs>
          <w:tab w:val="num" w:pos="0"/>
        </w:tabs>
        <w:ind w:left="720" w:hanging="720"/>
      </w:pPr>
    </w:lvl>
    <w:lvl w:ilvl="3">
      <w:start w:val="1"/>
      <w:pStyle w:val="Titolo4"/>
      <w:numFmt w:val="decimal"/>
      <w:suff w:val="space"/>
      <w:lvlText w:val="%1.%2.%3.%4. "/>
      <w:lvlJc w:val="left"/>
      <w:pPr>
        <w:tabs>
          <w:tab w:val="num" w:pos="0"/>
        </w:tabs>
        <w:ind w:left="864" w:hanging="864"/>
      </w:pPr>
    </w:lvl>
    <w:lvl w:ilvl="4">
      <w:start w:val="1"/>
      <w:numFmt w:val="decimal"/>
      <w:suff w:val="space"/>
      <w:lvlText w:val="%1.%2.%3.%4.%5. "/>
      <w:lvlJc w:val="left"/>
      <w:pPr>
        <w:tabs>
          <w:tab w:val="num" w:pos="0"/>
        </w:tabs>
        <w:ind w:left="1008" w:hanging="1008"/>
      </w:pPr>
    </w:lvl>
    <w:lvl w:ilvl="5">
      <w:start w:val="1"/>
      <w:numFmt w:val="decimal"/>
      <w:suff w:val="space"/>
      <w:lvlText w:val="%1.%2.%3.%4.%5.%6. "/>
      <w:lvlJc w:val="left"/>
      <w:pPr>
        <w:tabs>
          <w:tab w:val="num" w:pos="0"/>
        </w:tabs>
        <w:ind w:left="1152" w:hanging="1152"/>
      </w:pPr>
    </w:lvl>
    <w:lvl w:ilvl="6">
      <w:start w:val="1"/>
      <w:numFmt w:val="decimal"/>
      <w:suff w:val="space"/>
      <w:lvlText w:val="%1.%2.%3.%4.%5.%6.%7. "/>
      <w:lvlJc w:val="left"/>
      <w:pPr>
        <w:tabs>
          <w:tab w:val="num" w:pos="0"/>
        </w:tabs>
        <w:ind w:left="1296" w:hanging="1296"/>
      </w:pPr>
    </w:lvl>
    <w:lvl w:ilvl="7">
      <w:start w:val="1"/>
      <w:numFmt w:val="decimal"/>
      <w:suff w:val="space"/>
      <w:lvlText w:val="%1.%2.%3.%4.%5.%6.%7.%8. "/>
      <w:lvlJc w:val="left"/>
      <w:pPr>
        <w:tabs>
          <w:tab w:val="num" w:pos="0"/>
        </w:tabs>
        <w:ind w:left="1440" w:hanging="1440"/>
      </w:pPr>
    </w:lvl>
    <w:lvl w:ilvl="8">
      <w:start w:val="1"/>
      <w:numFmt w:val="decimal"/>
      <w:suff w:val="space"/>
      <w:lvlText w:val="%1.%2.%3.%4.%5.%6.%7.%8.%9. "/>
      <w:lvlJc w:val="left"/>
      <w:pPr>
        <w:tabs>
          <w:tab w:val="num" w:pos="0"/>
        </w:tabs>
        <w:ind w:left="1584" w:hanging="1584"/>
      </w:pPr>
    </w:lvl>
  </w:abstractNum>
  <w:abstractNum w:abstractNumId="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1">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3">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5">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7">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9">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1">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3">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5">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7">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9">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1">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3">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5">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7">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9">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1">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3">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5">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bering>
</file>

<file path=word/settings.xml><?xml version="1.0" encoding="utf-8"?>
<w:settings xmlns:w="http://schemas.openxmlformats.org/wordprocessingml/2006/main">
  <w:zoom w:percent="120"/>
  <w:embedTrueTypeFonts/>
  <w:defaultTabStop w:val="420"/>
  <w:autoHyphenation w:val="true"/>
  <w:compat>
    <w:compatSetting w:name="compatibilityMode" w:uri="http://schemas.microsoft.com/office/word" w:val="15"/>
  </w:compat>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Arial Unicode MS" w:cs="Mangal"/>
        <w:kern w:val="2"/>
        <w:sz w:val="24"/>
        <w:szCs w:val="24"/>
        <w:lang w:val="it-IT" w:eastAsia="zh-CN" w:bidi="hi-IN"/>
      </w:rPr>
    </w:rPrDefault>
    <w:pPrDefault>
      <w:pPr>
        <w:suppressAutoHyphens w:val="true"/>
      </w:pPr>
    </w:pPrDefault>
  </w:docDefaults>
  <w:style w:type="paragraph" w:styleId="Normal">
    <w:name w:val="Normal"/>
    <w:qFormat/>
    <w:pPr>
      <w:widowControl/>
      <w:tabs>
        <w:tab w:val="clear" w:pos="420"/>
        <w:tab w:val="left" w:pos="283" w:leader="none"/>
        <w:tab w:val="left" w:pos="567" w:leader="none"/>
        <w:tab w:val="left" w:pos="850" w:leader="none"/>
        <w:tab w:val="left" w:pos="1134" w:leader="none"/>
        <w:tab w:val="left" w:pos="1417" w:leader="none"/>
        <w:tab w:val="left" w:pos="1701" w:leader="none"/>
        <w:tab w:val="left" w:pos="1984" w:leader="none"/>
        <w:tab w:val="left" w:pos="2268" w:leader="none"/>
        <w:tab w:val="left" w:pos="2551" w:leader="none"/>
        <w:tab w:val="left" w:pos="2835" w:leader="none"/>
        <w:tab w:val="left" w:pos="3118" w:leader="none"/>
        <w:tab w:val="left" w:pos="3402" w:leader="none"/>
        <w:tab w:val="left" w:pos="3685" w:leader="none"/>
        <w:tab w:val="left" w:pos="3969" w:leader="none"/>
        <w:tab w:val="left" w:pos="4252" w:leader="none"/>
        <w:tab w:val="left" w:pos="4535" w:leader="none"/>
        <w:tab w:val="left" w:pos="4819" w:leader="none"/>
        <w:tab w:val="left" w:pos="5102" w:leader="none"/>
        <w:tab w:val="left" w:pos="5386" w:leader="none"/>
        <w:tab w:val="left" w:pos="5669" w:leader="none"/>
        <w:tab w:val="left" w:pos="5953" w:leader="none"/>
      </w:tabs>
      <w:suppressAutoHyphens w:val="false"/>
      <w:kinsoku w:val="true"/>
      <w:overflowPunct w:val="true"/>
      <w:autoSpaceDE w:val="true"/>
      <w:bidi w:val="0"/>
      <w:spacing w:lineRule="auto" w:line="288" w:before="0" w:after="113"/>
      <w:jc w:val="both"/>
    </w:pPr>
    <w:rPr>
      <w:rFonts w:ascii="Montserrat" w:hAnsi="Montserrat" w:eastAsia="Arial Unicode MS" w:cs="Mangal"/>
      <w:color w:val="auto"/>
      <w:kern w:val="2"/>
      <w:sz w:val="22"/>
      <w:szCs w:val="24"/>
      <w:lang w:val="it-IT" w:eastAsia="zh-CN" w:bidi="hi-IN"/>
    </w:rPr>
  </w:style>
  <w:style w:type="paragraph" w:styleId="Titolo1">
    <w:name w:val="Heading 1"/>
    <w:basedOn w:val="Titolo"/>
    <w:next w:val="Normal"/>
    <w:qFormat/>
    <w:pPr>
      <w:numPr>
        <w:ilvl w:val="0"/>
        <w:numId w:val="1"/>
      </w:numPr>
      <w:spacing w:before="238" w:after="0"/>
      <w:ind w:left="0" w:right="0" w:hanging="0"/>
      <w:outlineLvl w:val="0"/>
    </w:pPr>
    <w:rPr>
      <w:rFonts w:ascii="Montserrat" w:hAnsi="Montserrat" w:eastAsia="Arial Unicode MS" w:cs="Mangal"/>
      <w:b/>
      <w:bCs/>
      <w:sz w:val="40"/>
      <w:szCs w:val="48"/>
    </w:rPr>
  </w:style>
  <w:style w:type="paragraph" w:styleId="Titolo2">
    <w:name w:val="Heading 2"/>
    <w:basedOn w:val="Titolo"/>
    <w:next w:val="Normal"/>
    <w:qFormat/>
    <w:pPr>
      <w:numPr>
        <w:ilvl w:val="1"/>
        <w:numId w:val="1"/>
      </w:numPr>
      <w:spacing w:before="283" w:after="0"/>
      <w:ind w:left="0" w:right="0" w:hanging="0"/>
      <w:outlineLvl w:val="1"/>
    </w:pPr>
    <w:rPr>
      <w:rFonts w:ascii="Montserrat" w:hAnsi="Montserrat" w:eastAsia="Arial Unicode MS" w:cs="Mangal"/>
      <w:b/>
      <w:bCs/>
      <w:i w:val="false"/>
      <w:sz w:val="32"/>
      <w:szCs w:val="36"/>
    </w:rPr>
  </w:style>
  <w:style w:type="paragraph" w:styleId="Titolo3">
    <w:name w:val="Heading 3"/>
    <w:basedOn w:val="Titolo"/>
    <w:next w:val="Normal"/>
    <w:qFormat/>
    <w:pPr>
      <w:numPr>
        <w:ilvl w:val="2"/>
        <w:numId w:val="1"/>
      </w:numPr>
      <w:spacing w:before="170" w:after="0"/>
      <w:ind w:left="0" w:right="0" w:hanging="0"/>
      <w:outlineLvl w:val="2"/>
    </w:pPr>
    <w:rPr>
      <w:rFonts w:ascii="Montserrat SemiBold" w:hAnsi="Montserrat SemiBold"/>
      <w:b w:val="false"/>
      <w:bCs/>
      <w:sz w:val="28"/>
      <w:szCs w:val="28"/>
    </w:rPr>
  </w:style>
  <w:style w:type="paragraph" w:styleId="Titolo4">
    <w:name w:val="Heading 4"/>
    <w:basedOn w:val="Titolo"/>
    <w:next w:val="Corpodeltesto"/>
    <w:qFormat/>
    <w:pPr>
      <w:numPr>
        <w:ilvl w:val="3"/>
        <w:numId w:val="1"/>
      </w:numPr>
      <w:spacing w:before="181" w:after="0"/>
      <w:outlineLvl w:val="3"/>
    </w:pPr>
    <w:rPr>
      <w:b w:val="false"/>
      <w:bCs/>
      <w:i/>
      <w:iCs/>
      <w:sz w:val="28"/>
      <w:szCs w:val="24"/>
    </w:rPr>
  </w:style>
  <w:style w:type="character" w:styleId="Enfasiforte">
    <w:name w:val="Enfasi forte"/>
    <w:qFormat/>
    <w:rPr>
      <w:b/>
      <w:bCs/>
    </w:rPr>
  </w:style>
  <w:style w:type="character" w:styleId="CollegamentoInternet">
    <w:name w:val="Collegamento Internet"/>
    <w:rPr>
      <w:color w:val="000080"/>
      <w:u w:val="single"/>
      <w:lang w:val="zxx" w:eastAsia="zxx" w:bidi="zxx"/>
    </w:rPr>
  </w:style>
  <w:style w:type="character" w:styleId="Punti">
    <w:name w:val="Punti"/>
    <w:qFormat/>
    <w:rPr>
      <w:rFonts w:ascii="OpenSymbol" w:hAnsi="OpenSymbol" w:eastAsia="OpenSymbol" w:cs="OpenSymbol"/>
    </w:rPr>
  </w:style>
  <w:style w:type="character" w:styleId="Enfasi">
    <w:name w:val="Enfasi"/>
    <w:qFormat/>
    <w:rPr>
      <w:i/>
      <w:iCs/>
    </w:rPr>
  </w:style>
  <w:style w:type="character" w:styleId="Testosorgente">
    <w:name w:val="Testo sorgente"/>
    <w:qFormat/>
    <w:rPr>
      <w:rFonts w:ascii="Courier New" w:hAnsi="Courier New" w:eastAsia="Courier New" w:cs="Courier New"/>
    </w:rPr>
  </w:style>
  <w:style w:type="character" w:styleId="Saltoaindice">
    <w:name w:val="Salto a indice"/>
    <w:qFormat/>
    <w:rPr/>
  </w:style>
  <w:style w:type="character" w:styleId="Caratteridinumerazione">
    <w:name w:val="Caratteri di numerazione"/>
    <w:qFormat/>
    <w:rPr/>
  </w:style>
  <w:style w:type="character" w:styleId="Esempio">
    <w:name w:val="Esempio"/>
    <w:qFormat/>
    <w:rPr>
      <w:rFonts w:ascii="Courier New" w:hAnsi="Courier New" w:eastAsia="Noto Sans Mono CJK SC" w:cs="Liberation Mono"/>
      <w:sz w:val="21"/>
      <w:shd w:fill="CCCCCC" w:val="clear"/>
      <w:lang w:val="zxx"/>
    </w:rPr>
  </w:style>
  <w:style w:type="paragraph" w:styleId="Titolo">
    <w:name w:val="Titolo"/>
    <w:basedOn w:val="Normal"/>
    <w:next w:val="Corpodeltesto"/>
    <w:qFormat/>
    <w:pPr>
      <w:keepNext w:val="true"/>
      <w:spacing w:before="240" w:after="120"/>
    </w:pPr>
    <w:rPr>
      <w:rFonts w:ascii="Montserrat" w:hAnsi="Montserrat" w:eastAsia="Arial Unicode MS" w:cs="Mangal"/>
      <w:b/>
      <w:sz w:val="48"/>
      <w:szCs w:val="28"/>
    </w:rPr>
  </w:style>
  <w:style w:type="paragraph" w:styleId="Corpodeltesto">
    <w:name w:val="Body Text"/>
    <w:basedOn w:val="Normal"/>
    <w:pPr>
      <w:spacing w:before="0" w:after="120"/>
      <w:jc w:val="both"/>
    </w:pPr>
    <w:rPr/>
  </w:style>
  <w:style w:type="paragraph" w:styleId="Elenco">
    <w:name w:val="List"/>
    <w:basedOn w:val="Corpodeltesto"/>
    <w:pPr/>
    <w:rPr>
      <w:rFonts w:cs="Mangal"/>
    </w:rPr>
  </w:style>
  <w:style w:type="paragraph" w:styleId="Didascalia">
    <w:name w:val="Caption"/>
    <w:basedOn w:val="Normal"/>
    <w:qFormat/>
    <w:pPr>
      <w:suppressLineNumbers/>
      <w:spacing w:before="120" w:after="120"/>
    </w:pPr>
    <w:rPr>
      <w:rFonts w:cs="Mangal"/>
      <w:i/>
      <w:iCs/>
      <w:sz w:val="24"/>
      <w:szCs w:val="24"/>
    </w:rPr>
  </w:style>
  <w:style w:type="paragraph" w:styleId="Indice">
    <w:name w:val="Indice"/>
    <w:basedOn w:val="Normal"/>
    <w:qFormat/>
    <w:pPr>
      <w:suppressLineNumbers/>
    </w:pPr>
    <w:rPr>
      <w:rFonts w:cs="Mangal"/>
    </w:rPr>
  </w:style>
  <w:style w:type="paragraph" w:styleId="Intestazioneepidipagina">
    <w:name w:val="Intestazione e piè di pagina"/>
    <w:basedOn w:val="Normal"/>
    <w:qFormat/>
    <w:pPr>
      <w:suppressLineNumbers/>
      <w:tabs>
        <w:tab w:val="clear" w:pos="283"/>
        <w:tab w:val="clear" w:pos="567"/>
        <w:tab w:val="clear" w:pos="850"/>
        <w:tab w:val="clear" w:pos="1134"/>
        <w:tab w:val="clear" w:pos="1417"/>
        <w:tab w:val="clear" w:pos="1701"/>
        <w:tab w:val="clear" w:pos="1984"/>
        <w:tab w:val="clear" w:pos="2268"/>
        <w:tab w:val="clear" w:pos="2551"/>
        <w:tab w:val="clear" w:pos="2835"/>
        <w:tab w:val="clear" w:pos="3118"/>
        <w:tab w:val="clear" w:pos="3402"/>
        <w:tab w:val="clear" w:pos="3685"/>
        <w:tab w:val="clear" w:pos="3969"/>
        <w:tab w:val="clear" w:pos="4252"/>
        <w:tab w:val="clear" w:pos="4535"/>
        <w:tab w:val="clear" w:pos="5102"/>
        <w:tab w:val="clear" w:pos="5386"/>
        <w:tab w:val="clear" w:pos="5669"/>
        <w:tab w:val="clear" w:pos="5953"/>
        <w:tab w:val="center" w:pos="4819" w:leader="none"/>
        <w:tab w:val="right" w:pos="9638" w:leader="none"/>
      </w:tabs>
    </w:pPr>
    <w:rPr/>
  </w:style>
  <w:style w:type="paragraph" w:styleId="Intestazione">
    <w:name w:val="Header"/>
    <w:basedOn w:val="Normal"/>
    <w:pPr>
      <w:suppressLineNumbers/>
      <w:tabs>
        <w:tab w:val="clear" w:pos="283"/>
        <w:tab w:val="clear" w:pos="567"/>
        <w:tab w:val="clear" w:pos="850"/>
        <w:tab w:val="clear" w:pos="1134"/>
        <w:tab w:val="clear" w:pos="1417"/>
        <w:tab w:val="clear" w:pos="1701"/>
        <w:tab w:val="clear" w:pos="1984"/>
        <w:tab w:val="clear" w:pos="2268"/>
        <w:tab w:val="clear" w:pos="2551"/>
        <w:tab w:val="clear" w:pos="2835"/>
        <w:tab w:val="clear" w:pos="3118"/>
        <w:tab w:val="clear" w:pos="3402"/>
        <w:tab w:val="clear" w:pos="3685"/>
        <w:tab w:val="clear" w:pos="3969"/>
        <w:tab w:val="clear" w:pos="4252"/>
        <w:tab w:val="clear" w:pos="4535"/>
        <w:tab w:val="clear" w:pos="5102"/>
        <w:tab w:val="clear" w:pos="5386"/>
        <w:tab w:val="clear" w:pos="5669"/>
        <w:tab w:val="clear" w:pos="5953"/>
        <w:tab w:val="center" w:pos="4819" w:leader="none"/>
        <w:tab w:val="right" w:pos="9638" w:leader="none"/>
      </w:tabs>
      <w:jc w:val="center"/>
    </w:pPr>
    <w:rPr>
      <w:rFonts w:ascii="Arial" w:hAnsi="Arial"/>
      <w:sz w:val="20"/>
    </w:rPr>
  </w:style>
  <w:style w:type="paragraph" w:styleId="Pidipagina">
    <w:name w:val="Footer"/>
    <w:basedOn w:val="Normal"/>
    <w:pPr>
      <w:suppressLineNumbers/>
      <w:tabs>
        <w:tab w:val="clear" w:pos="283"/>
        <w:tab w:val="clear" w:pos="567"/>
        <w:tab w:val="clear" w:pos="850"/>
        <w:tab w:val="clear" w:pos="1134"/>
        <w:tab w:val="clear" w:pos="1417"/>
        <w:tab w:val="clear" w:pos="1701"/>
        <w:tab w:val="clear" w:pos="1984"/>
        <w:tab w:val="clear" w:pos="2268"/>
        <w:tab w:val="clear" w:pos="2551"/>
        <w:tab w:val="clear" w:pos="2835"/>
        <w:tab w:val="clear" w:pos="3118"/>
        <w:tab w:val="clear" w:pos="3402"/>
        <w:tab w:val="clear" w:pos="3685"/>
        <w:tab w:val="clear" w:pos="3969"/>
        <w:tab w:val="clear" w:pos="4252"/>
        <w:tab w:val="clear" w:pos="4535"/>
        <w:tab w:val="clear" w:pos="5102"/>
        <w:tab w:val="clear" w:pos="5386"/>
        <w:tab w:val="clear" w:pos="5669"/>
        <w:tab w:val="clear" w:pos="5953"/>
        <w:tab w:val="center" w:pos="4819" w:leader="none"/>
        <w:tab w:val="right" w:pos="9638" w:leader="none"/>
      </w:tabs>
      <w:jc w:val="center"/>
    </w:pPr>
    <w:rPr>
      <w:rFonts w:ascii="Arial" w:hAnsi="Arial"/>
      <w:sz w:val="20"/>
    </w:rPr>
  </w:style>
  <w:style w:type="paragraph" w:styleId="Illustrazione">
    <w:name w:val="Illustrazione"/>
    <w:basedOn w:val="Didascalia"/>
    <w:qFormat/>
    <w:pPr/>
    <w:rPr/>
  </w:style>
  <w:style w:type="paragraph" w:styleId="Testopreformattato">
    <w:name w:val="Testo preformattato"/>
    <w:basedOn w:val="Normal"/>
    <w:qFormat/>
    <w:pPr>
      <w:shd w:fill="CCCCCC" w:val="clear"/>
      <w:tabs>
        <w:tab w:val="clear" w:pos="283"/>
        <w:tab w:val="clear" w:pos="567"/>
        <w:tab w:val="clear" w:pos="850"/>
        <w:tab w:val="clear" w:pos="1134"/>
        <w:tab w:val="clear" w:pos="1417"/>
        <w:tab w:val="clear" w:pos="1701"/>
        <w:tab w:val="clear" w:pos="1984"/>
        <w:tab w:val="clear" w:pos="2268"/>
        <w:tab w:val="clear" w:pos="2551"/>
        <w:tab w:val="clear" w:pos="2835"/>
        <w:tab w:val="clear" w:pos="3118"/>
        <w:tab w:val="clear" w:pos="3402"/>
        <w:tab w:val="clear" w:pos="3685"/>
        <w:tab w:val="clear" w:pos="3969"/>
        <w:tab w:val="clear" w:pos="4252"/>
        <w:tab w:val="clear" w:pos="4535"/>
        <w:tab w:val="clear" w:pos="4819"/>
        <w:tab w:val="clear" w:pos="5102"/>
        <w:tab w:val="clear" w:pos="5386"/>
        <w:tab w:val="clear" w:pos="5669"/>
        <w:tab w:val="clear" w:pos="5953"/>
      </w:tabs>
      <w:spacing w:before="0" w:after="0"/>
    </w:pPr>
    <w:rPr>
      <w:rFonts w:ascii="Courier New" w:hAnsi="Courier New" w:eastAsia="Courier New" w:cs="Courier New"/>
      <w:sz w:val="20"/>
      <w:szCs w:val="20"/>
      <w:shd w:fill="auto" w:val="clear"/>
      <w:lang w:val="zxx"/>
    </w:rPr>
  </w:style>
  <w:style w:type="paragraph" w:styleId="Codice">
    <w:name w:val="Codice"/>
    <w:qFormat/>
    <w:pPr>
      <w:widowControl w:val="false"/>
      <w:shd w:fill="CCCCCC" w:val="clear"/>
      <w:kinsoku w:val="true"/>
      <w:overflowPunct w:val="true"/>
      <w:autoSpaceDE w:val="true"/>
      <w:bidi w:val="0"/>
    </w:pPr>
    <w:rPr>
      <w:rFonts w:ascii="Courier New" w:hAnsi="Courier New" w:eastAsia="Arial Unicode MS" w:cs="Mangal"/>
      <w:color w:val="auto"/>
      <w:kern w:val="2"/>
      <w:sz w:val="20"/>
      <w:szCs w:val="24"/>
      <w:lang w:val="zxx" w:eastAsia="zh-CN" w:bidi="hi-IN"/>
    </w:rPr>
  </w:style>
  <w:style w:type="paragraph" w:styleId="Testocitato">
    <w:name w:val="Testo citato"/>
    <w:basedOn w:val="Normal"/>
    <w:qFormat/>
    <w:pPr>
      <w:spacing w:before="0" w:after="283"/>
      <w:ind w:left="567" w:right="567" w:hanging="0"/>
    </w:pPr>
    <w:rPr/>
  </w:style>
  <w:style w:type="paragraph" w:styleId="Titoloindiceanalitico">
    <w:name w:val="Index Heading"/>
    <w:basedOn w:val="Titolo"/>
    <w:pPr>
      <w:suppressLineNumbers/>
      <w:ind w:left="0" w:right="0" w:hanging="0"/>
    </w:pPr>
    <w:rPr>
      <w:b/>
      <w:bCs/>
      <w:sz w:val="32"/>
      <w:szCs w:val="32"/>
    </w:rPr>
  </w:style>
  <w:style w:type="paragraph" w:styleId="Titoloindice">
    <w:name w:val="TOC Heading"/>
    <w:basedOn w:val="Titolo"/>
    <w:pPr>
      <w:suppressLineNumbers/>
      <w:ind w:left="0" w:right="0" w:hanging="0"/>
    </w:pPr>
    <w:rPr>
      <w:b/>
      <w:bCs/>
      <w:sz w:val="32"/>
      <w:szCs w:val="32"/>
    </w:rPr>
  </w:style>
  <w:style w:type="paragraph" w:styleId="Indice1">
    <w:name w:val="TOC 1"/>
    <w:basedOn w:val="Indice"/>
    <w:pPr>
      <w:tabs>
        <w:tab w:val="clear" w:pos="283"/>
        <w:tab w:val="clear" w:pos="567"/>
        <w:tab w:val="clear" w:pos="850"/>
        <w:tab w:val="clear" w:pos="1134"/>
        <w:tab w:val="clear" w:pos="1417"/>
        <w:tab w:val="clear" w:pos="1701"/>
        <w:tab w:val="clear" w:pos="1984"/>
        <w:tab w:val="clear" w:pos="2268"/>
        <w:tab w:val="clear" w:pos="2551"/>
        <w:tab w:val="clear" w:pos="2835"/>
        <w:tab w:val="clear" w:pos="3118"/>
        <w:tab w:val="clear" w:pos="3402"/>
        <w:tab w:val="clear" w:pos="3685"/>
        <w:tab w:val="clear" w:pos="3969"/>
        <w:tab w:val="clear" w:pos="4252"/>
        <w:tab w:val="clear" w:pos="4535"/>
        <w:tab w:val="clear" w:pos="4819"/>
        <w:tab w:val="clear" w:pos="5102"/>
        <w:tab w:val="clear" w:pos="5386"/>
        <w:tab w:val="clear" w:pos="5669"/>
        <w:tab w:val="clear" w:pos="5953"/>
        <w:tab w:val="right" w:pos="9638" w:leader="dot"/>
      </w:tabs>
      <w:spacing w:before="113" w:after="0"/>
      <w:ind w:left="0" w:right="0" w:hanging="0"/>
    </w:pPr>
    <w:rPr/>
  </w:style>
  <w:style w:type="paragraph" w:styleId="Indice2">
    <w:name w:val="TOC 2"/>
    <w:basedOn w:val="Indice"/>
    <w:pPr>
      <w:tabs>
        <w:tab w:val="clear" w:pos="283"/>
        <w:tab w:val="clear" w:pos="567"/>
        <w:tab w:val="clear" w:pos="850"/>
        <w:tab w:val="clear" w:pos="1134"/>
        <w:tab w:val="clear" w:pos="1417"/>
        <w:tab w:val="clear" w:pos="1701"/>
        <w:tab w:val="clear" w:pos="1984"/>
        <w:tab w:val="clear" w:pos="2268"/>
        <w:tab w:val="clear" w:pos="2551"/>
        <w:tab w:val="clear" w:pos="2835"/>
        <w:tab w:val="clear" w:pos="3118"/>
        <w:tab w:val="clear" w:pos="3402"/>
        <w:tab w:val="clear" w:pos="3685"/>
        <w:tab w:val="clear" w:pos="3969"/>
        <w:tab w:val="clear" w:pos="4252"/>
        <w:tab w:val="clear" w:pos="4535"/>
        <w:tab w:val="clear" w:pos="4819"/>
        <w:tab w:val="clear" w:pos="5102"/>
        <w:tab w:val="clear" w:pos="5386"/>
        <w:tab w:val="clear" w:pos="5669"/>
        <w:tab w:val="clear" w:pos="5953"/>
        <w:tab w:val="right" w:pos="9638" w:leader="dot"/>
      </w:tabs>
      <w:spacing w:before="0" w:after="57"/>
      <w:ind w:left="283" w:right="0" w:hanging="0"/>
    </w:pPr>
    <w:rPr>
      <w:rFonts w:ascii="Montserrat Light" w:hAnsi="Montserrat Light"/>
      <w:b w:val="false"/>
    </w:rPr>
  </w:style>
  <w:style w:type="paragraph" w:styleId="Indice3">
    <w:name w:val="TOC 3"/>
    <w:basedOn w:val="Indice"/>
    <w:pPr>
      <w:tabs>
        <w:tab w:val="clear" w:pos="283"/>
        <w:tab w:val="clear" w:pos="567"/>
        <w:tab w:val="clear" w:pos="850"/>
        <w:tab w:val="clear" w:pos="1134"/>
        <w:tab w:val="clear" w:pos="1417"/>
        <w:tab w:val="clear" w:pos="1701"/>
        <w:tab w:val="clear" w:pos="1984"/>
        <w:tab w:val="clear" w:pos="2268"/>
        <w:tab w:val="clear" w:pos="2551"/>
        <w:tab w:val="clear" w:pos="2835"/>
        <w:tab w:val="clear" w:pos="3118"/>
        <w:tab w:val="clear" w:pos="3402"/>
        <w:tab w:val="clear" w:pos="3685"/>
        <w:tab w:val="clear" w:pos="3969"/>
        <w:tab w:val="clear" w:pos="4252"/>
        <w:tab w:val="clear" w:pos="4535"/>
        <w:tab w:val="clear" w:pos="4819"/>
        <w:tab w:val="clear" w:pos="5102"/>
        <w:tab w:val="clear" w:pos="5386"/>
        <w:tab w:val="clear" w:pos="5669"/>
        <w:tab w:val="clear" w:pos="5953"/>
        <w:tab w:val="right" w:pos="9638" w:leader="dot"/>
      </w:tabs>
      <w:ind w:left="566" w:right="0" w:hanging="0"/>
    </w:pPr>
    <w:rPr/>
  </w:style>
  <w:style w:type="paragraph" w:styleId="Contenutocornice">
    <w:name w:val="Contenuto cornice"/>
    <w:basedOn w:val="Normal"/>
    <w:qFormat/>
    <w:pPr/>
    <w:rPr/>
  </w:style>
  <w:style w:type="paragraph" w:styleId="Contenutotabella">
    <w:name w:val="Contenuto tabella"/>
    <w:basedOn w:val="Normal"/>
    <w:qFormat/>
    <w:pPr>
      <w:suppressLineNumbers/>
    </w:pPr>
    <w:rPr/>
  </w:style>
  <w:style w:type="paragraph" w:styleId="EVIDNZA">
    <w:name w:val="EVIDNZA"/>
    <w:basedOn w:val="Normal"/>
    <w:qFormat/>
    <w:pPr>
      <w:shd w:fill="FFFF00" w:val="clear"/>
      <w:spacing w:lineRule="auto" w:line="240" w:before="113" w:after="113"/>
      <w:jc w:val="center"/>
    </w:pPr>
    <w:rPr>
      <w:b/>
      <w:sz w:val="24"/>
      <w:lang w:val="zxx"/>
    </w:rPr>
  </w:style>
  <w:style w:type="paragraph" w:styleId="Figura">
    <w:name w:val="Figura"/>
    <w:basedOn w:val="Didascalia"/>
    <w:qFormat/>
    <w:pPr/>
    <w:rPr>
      <w:sz w:val="20"/>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2.jpeg"/><Relationship Id="rId5" Type="http://schemas.openxmlformats.org/officeDocument/2006/relationships/image" Target="media/image3.jpeg"/><Relationship Id="rId6" Type="http://schemas.openxmlformats.org/officeDocument/2006/relationships/image" Target="media/image3.jpeg"/><Relationship Id="rId7" Type="http://schemas.openxmlformats.org/officeDocument/2006/relationships/image" Target="media/image4.jpeg"/><Relationship Id="rId8" Type="http://schemas.openxmlformats.org/officeDocument/2006/relationships/image" Target="media/image4.jpeg"/><Relationship Id="rId9" Type="http://schemas.openxmlformats.org/officeDocument/2006/relationships/image" Target="media/image5.jpeg"/><Relationship Id="rId10" Type="http://schemas.openxmlformats.org/officeDocument/2006/relationships/image" Target="media/image5.jpeg"/><Relationship Id="rId11" Type="http://schemas.openxmlformats.org/officeDocument/2006/relationships/image" Target="media/image6.jpeg"/><Relationship Id="rId12" Type="http://schemas.openxmlformats.org/officeDocument/2006/relationships/image" Target="media/image6.jpeg"/><Relationship Id="rId13" Type="http://schemas.openxmlformats.org/officeDocument/2006/relationships/image" Target="media/image7.jpeg"/><Relationship Id="rId14" Type="http://schemas.openxmlformats.org/officeDocument/2006/relationships/image" Target="media/image7.jpeg"/><Relationship Id="rId15" Type="http://schemas.openxmlformats.org/officeDocument/2006/relationships/image" Target="media/image8.jpeg"/><Relationship Id="rId16" Type="http://schemas.openxmlformats.org/officeDocument/2006/relationships/image" Target="media/image8.jpeg"/><Relationship Id="rId17" Type="http://schemas.openxmlformats.org/officeDocument/2006/relationships/image" Target="media/image9.jpeg"/><Relationship Id="rId18" Type="http://schemas.openxmlformats.org/officeDocument/2006/relationships/image" Target="media/image9.jpeg"/><Relationship Id="rId19" Type="http://schemas.openxmlformats.org/officeDocument/2006/relationships/header" Target="header1.xml"/><Relationship Id="rId20" Type="http://schemas.openxmlformats.org/officeDocument/2006/relationships/footer" Target="footer1.xml"/><Relationship Id="rId21" Type="http://schemas.openxmlformats.org/officeDocument/2006/relationships/numbering" Target="numbering.xml"/><Relationship Id="rId22" Type="http://schemas.openxmlformats.org/officeDocument/2006/relationships/fontTable" Target="fontTable.xml"/><Relationship Id="rId23" Type="http://schemas.openxmlformats.org/officeDocument/2006/relationships/settings" Target="settings.xml"/>
</Relationships>
</file>

<file path=word/_rels/fontTable.xml.rels><?xml version="1.0" encoding="UTF-8"?>
<Relationships xmlns="http://schemas.openxmlformats.org/package/2006/relationships"><Relationship Id="rId1" Type="http://schemas.openxmlformats.org/officeDocument/2006/relationships/font" Target="fonts/font1.odttf"/><Relationship Id="rId2" Type="http://schemas.openxmlformats.org/officeDocument/2006/relationships/font" Target="fonts/font2.odttf"/><Relationship Id="rId3" Type="http://schemas.openxmlformats.org/officeDocument/2006/relationships/font" Target="fonts/font3.odttf"/><Relationship Id="rId4" Type="http://schemas.openxmlformats.org/officeDocument/2006/relationships/font" Target="fonts/font4.odttf"/><Relationship Id="rId5" Type="http://schemas.openxmlformats.org/officeDocument/2006/relationships/font" Target="fonts/font5.odttf"/><Relationship Id="rId6" Type="http://schemas.openxmlformats.org/officeDocument/2006/relationships/font" Target="fonts/font6.odttf"/><Relationship Id="rId7" Type="http://schemas.openxmlformats.org/officeDocument/2006/relationships/font" Target="fonts/font7.odttf"/><Relationship Id="rId8" Type="http://schemas.openxmlformats.org/officeDocument/2006/relationships/font" Target="fonts/font8.odttf"/><Relationship Id="rId9" Type="http://schemas.openxmlformats.org/officeDocument/2006/relationships/font" Target="fonts/font9.odttf"/><Relationship Id="rId10" Type="http://schemas.openxmlformats.org/officeDocument/2006/relationships/font" Target="fonts/font10.odttf"/><Relationship Id="rId11" Type="http://schemas.openxmlformats.org/officeDocument/2006/relationships/font" Target="fonts/font11.odttf"/><Relationship Id="rId12" Type="http://schemas.openxmlformats.org/officeDocument/2006/relationships/font" Target="fonts/font12.odttf"/><Relationship Id="rId13" Type="http://schemas.openxmlformats.org/officeDocument/2006/relationships/font" Target="fonts/font13.odttf"/><Relationship Id="rId14" Type="http://schemas.openxmlformats.org/officeDocument/2006/relationships/font" Target="fonts/font14.odttf"/><Relationship Id="rId15" Type="http://schemas.openxmlformats.org/officeDocument/2006/relationships/font" Target="fonts/font15.odttf"/><Relationship Id="rId16" Type="http://schemas.openxmlformats.org/officeDocument/2006/relationships/font" Target="fonts/font16.odttf"/><Relationship Id="rId17" Type="http://schemas.openxmlformats.org/officeDocument/2006/relationships/font" Target="fonts/font17.odttf"/><Relationship Id="rId18" Type="http://schemas.openxmlformats.org/officeDocument/2006/relationships/font" Target="fonts/font18.odttf"/><Relationship Id="rId19" Type="http://schemas.openxmlformats.org/officeDocument/2006/relationships/font" Target="fonts/font19.odttf"/><Relationship Id="rId20" Type="http://schemas.openxmlformats.org/officeDocument/2006/relationships/font" Target="fonts/font20.odttf"/><Relationship Id="rId21" Type="http://schemas.openxmlformats.org/officeDocument/2006/relationships/font" Target="fonts/font21.odttf"/>
</Relationships>
</file>

<file path=docProps/app.xml><?xml version="1.0" encoding="utf-8"?>
<Properties xmlns="http://schemas.openxmlformats.org/officeDocument/2006/extended-properties" xmlns:vt="http://schemas.openxmlformats.org/officeDocument/2006/docPropsVTypes">
  <Template>HowTo Installare XiboClient 1.8 in Ubuntu 16</Template>
  <TotalTime>2602</TotalTime>
  <Application>LibreOffice/7.3.7.2$Linux_X86_64 LibreOffice_project/30$Build-2</Application>
  <AppVersion>15.0000</AppVersion>
  <Pages>47</Pages>
  <Words>11503</Words>
  <Characters>64960</Characters>
  <CharactersWithSpaces>76141</CharactersWithSpaces>
  <Paragraphs>1054</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2024-05-06T22:54:16Z</dcterms:created>
  <dc:creator>Don Stefano Bortolato FDP</dc:creator>
  <dc:description>Dopo aver realizzato un web server base affrontiamo un po’ di teoria per conoscere qualcosa di più su alcune delle tecnologie che abbiamo usato.
Chi è interessato ad affrontare solo la parte pratica può può tranquillamente saltare al manuale 3.
In queste pagine inizieremo presentando il significati di alcuni termini che possono sembrare sinonimi perfetti, ma non lo sono. Di seguito vedremo l’argomento dei motori di ricerca per capire come segnalare un sito e cosa curare per salire nel ranking,
A seguire affronteremo il tema delle impostazioni di PHP, per passare, poi, a studiare un po’ il linguaggio HTML con i CSS, le immagini, le tracce multimediali ecc…
Concluderemo l’itinerario con un capitoletto sull’SQL per capirlo, conoscerlo e usare qualche query base.
Manuale 2</dc:description>
  <cp:keywords>web server sistemistica sito web web apache php mariadb mysql. manuale 1</cp:keywords>
  <dc:language>it-IT</dc:language>
  <cp:lastModifiedBy>Don Stefano Bortolato FDP</cp:lastModifiedBy>
  <cp:lastPrinted>2024-05-30T14:28:49Z</cp:lastPrinted>
  <dcterms:modified xsi:type="dcterms:W3CDTF">2024-06-18T22:57:38Z</dcterms:modified>
  <cp:revision>408</cp:revision>
  <dc:subject>Informatica per web server</dc:subject>
  <dc:title>Web server e siti web. Manuale pratico in stile How To 2</dc:title>
</cp:coreProperties>
</file>