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spacing w:before="240" w:after="120"/>
        <w:rPr/>
      </w:pPr>
      <w:r>
        <w:rPr/>
        <w:t>2</w:t>
      </w:r>
      <w:r>
        <w:rPr/>
        <w:t>2</w:t>
      </w:r>
      <w:r>
        <w:rPr/>
        <w:t xml:space="preserve">/08/2025, ore </w:t>
      </w:r>
      <w:r>
        <w:rPr/>
        <w:t>18</w:t>
      </w:r>
      <w:r>
        <w:rPr/>
        <w:t xml:space="preserve">:00, Meditazione </w:t>
      </w:r>
      <w:r>
        <w:rPr/>
        <w:t>di apertura</w:t>
      </w:r>
    </w:p>
    <w:p>
      <w:pPr>
        <w:pStyle w:val="Corpodeltes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La chiave di parole: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Ferite, Speranza, Salmi, Gesù, Francesco, Stimmate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Riassunto:</w:t>
      </w:r>
    </w:p>
    <w:p>
      <w:pPr>
        <w:pStyle w:val="Testopreformattato"/>
        <w:bidi w:val="0"/>
        <w:spacing w:before="0" w:after="0"/>
        <w:jc w:val="left"/>
        <w:rPr/>
      </w:pPr>
      <w:r>
        <w:rPr/>
        <w:t>Riflessioni sulle Ferite e la Speranza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Il testo esplora il tema delle ferite nella vita personale, nella Chiesa e nel mondo, offrendo spunti di riflessione e speranza.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Viene analizzata l'esperienza di figure come Gesù nel Getsemani, San Francesco e Don Tonino Bello, evidenziando come le ferite possano trasformarsi in feritoie attraverso cui passa la luce e l'amore di Dio.</w:t>
      </w:r>
    </w:p>
    <w:p>
      <w:pPr>
        <w:pStyle w:val="Testopreformattato"/>
        <w:numPr>
          <w:ilvl w:val="0"/>
          <w:numId w:val="2"/>
        </w:numPr>
        <w:bidi w:val="0"/>
        <w:jc w:val="left"/>
        <w:rPr/>
      </w:pPr>
      <w:r>
        <w:rPr/>
        <w:t>Vengono proposti esercizi di meditazione sui Salmi e sulla figura di San Luigi Orione, invitando a riconoscere e benedire le proprie ferite come fonte di benedizione per gli altri.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Comprendere le Ferite Attraverso i Salmi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 Salmi 22, 21 e 23 offrono un percorso per rileggere l'esperienza delle ferite, partendo dalla desolazione e dall'abbandono (Salmo 22) per giungere alla fiducia in Dio e alla consapevolezza di essere rivestiti di maestà e splendore (Salmo 21).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Il Salmo 23 descrive come Dio si prende cura dell'uomo ferito, guidandolo e proteggendolo.</w:t>
      </w:r>
    </w:p>
    <w:p>
      <w:pPr>
        <w:pStyle w:val="Testopreformattato"/>
        <w:numPr>
          <w:ilvl w:val="0"/>
          <w:numId w:val="3"/>
        </w:numPr>
        <w:bidi w:val="0"/>
        <w:jc w:val="left"/>
        <w:rPr/>
      </w:pPr>
      <w:r>
        <w:rPr/>
        <w:t>Questo itinerario invita a trasformare le ferite in un'opportunità per sperimentare la misericordia, la luce, la fede e la speranza.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Gesù e le Ferite: Preghiera e Relazione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L'esperienza di Gesù nel Getsemani mostra come affrontare le ferite attraverso la preghiera, la relazione con gli amici e l'abbandono alla volontà del Padre.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Gesù non si isola nel dolore, ma cerca la compagnia degli apostoli e si rivolge al Padre in preghiera, accettando la sua volontà.</w:t>
      </w:r>
    </w:p>
    <w:p>
      <w:pPr>
        <w:pStyle w:val="Testopreformattato"/>
        <w:numPr>
          <w:ilvl w:val="0"/>
          <w:numId w:val="4"/>
        </w:numPr>
        <w:bidi w:val="0"/>
        <w:jc w:val="left"/>
        <w:rPr/>
      </w:pPr>
      <w:r>
        <w:rPr/>
        <w:t>L'angelo che lo conforta rappresenta i segni della misericordia e dell'amore di Dio che si manifestano anche nei momenti di difficoltà.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Toccare le Ferite di Gesù Risorto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I Vangeli della risurrezione rivelano che Gesù risorto si fa riconoscere attraverso le sue ferite.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Tommaso ha bisogno di toccare le ferite di Gesù per credere nella sua risurrezione, e in quelle ferite passa l'amore e il dono della vita di Gesù.</w:t>
      </w:r>
    </w:p>
    <w:p>
      <w:pPr>
        <w:pStyle w:val="Testopreformattato"/>
        <w:numPr>
          <w:ilvl w:val="0"/>
          <w:numId w:val="5"/>
        </w:numPr>
        <w:bidi w:val="0"/>
        <w:jc w:val="left"/>
        <w:rPr/>
      </w:pPr>
      <w:r>
        <w:rPr/>
        <w:t>Siamo invitati a toccare le ferite di Gesù e, con Lui, le ferite degli altri, portando speranza e consolazione.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>San Francesco: le Stimmate e l'Amore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Le stimmate di San Francesco rappresentano le ferite di Gesù impresse nel suo corpo, un segno dell'amore del Signore e una conferma della sua vita di sequela.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Nonostante la desolazione e le difficoltà, Francesco trova nelle stimmate la forza di lodare Dio e di riconoscere la sua presenza nella sua vita.</w:t>
      </w:r>
    </w:p>
    <w:p>
      <w:pPr>
        <w:pStyle w:val="Testopreformattato"/>
        <w:numPr>
          <w:ilvl w:val="0"/>
          <w:numId w:val="6"/>
        </w:numPr>
        <w:bidi w:val="0"/>
        <w:jc w:val="left"/>
        <w:rPr/>
      </w:pPr>
      <w:r>
        <w:rPr/>
        <w:t>La vita ferita di Francesco diventa un'impronta della vita di Gesù, un esempio di come le ferite possano essere trasformate in amore e benedizione.</w:t>
      </w:r>
    </w:p>
    <w:p>
      <w:pPr>
        <w:pStyle w:val="Testopreformattato"/>
        <w:bidi w:val="0"/>
        <w:spacing w:before="0" w:after="0"/>
        <w:jc w:val="left"/>
        <w:rPr/>
      </w:pPr>
      <w:r>
        <w:rPr/>
      </w:r>
    </w:p>
    <w:p>
      <w:pPr>
        <w:pStyle w:val="Testopreformattato"/>
        <w:bidi w:val="0"/>
        <w:spacing w:before="0" w:after="0"/>
        <w:jc w:val="left"/>
        <w:rPr/>
      </w:pPr>
      <w:r>
        <w:rPr/>
        <w:t xml:space="preserve">Yahoo </w:t>
      </w:r>
      <w:r>
        <w:rPr/>
        <w:t>메일</w:t>
      </w:r>
      <w:r>
        <w:rPr/>
        <w:t xml:space="preserve">: </w:t>
      </w:r>
      <w:r>
        <w:rPr/>
        <w:t>검색</w:t>
      </w:r>
      <w:r>
        <w:rPr/>
        <w:t xml:space="preserve">, </w:t>
      </w:r>
      <w:r>
        <w:rPr/>
        <w:t>정리</w:t>
      </w:r>
      <w:r>
        <w:rPr/>
        <w:t xml:space="preserve">, </w:t>
      </w:r>
      <w:r>
        <w:rPr/>
        <w:t>완성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8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0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Testopreformattato">
    <w:name w:val="Testo preformattato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LibreOffice/7.3.7.2$Linux_X86_64 LibreOffice_project/30$Build-2</Application>
  <AppVersion>15.0000</AppVersion>
  <Pages>1</Pages>
  <Words>434</Words>
  <Characters>2166</Characters>
  <CharactersWithSpaces>2553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>Don Stefano Bortolato FDP</cp:lastModifiedBy>
  <dcterms:modified xsi:type="dcterms:W3CDTF">2025-08-24T14:38:36Z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