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bidi w:val="0"/>
        <w:spacing w:before="240" w:after="120"/>
        <w:jc w:val="left"/>
        <w:rPr/>
      </w:pPr>
      <w:r>
        <w:rPr/>
        <w:t>25/08/2025, ore 16:00, seconda Meditazione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Parole chiave: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speranza, rinnovamento, Salmo 45, nozze, liete parole, bellezza, ascolto, vocazione, fecondità, nome eterno, Maria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Itinerario di Speranza e Rinnovamento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cammino di speranza inizia con l'ascolto e il silenzio, aprendo alla lode.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La vita nuova non è un cambiamento esteriore, ma un rinnovamento dello sguardo.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Le tappe del percorso guidano verso uno sguardo di speranza, dono di Dio.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Salmo 45: Gioia, Nozze e Regno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Il Salmo 45 è un poema regale e nuziale che celebra il re, le nozze e la gioia.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 protagonisti sono il re, la regina madre e la sposa, con ruoli ben definiti.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Il re è descritto come prode, giusto e benedetto da Dio, con bellezza e parola fluente.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Riflessioni Spirituali sul Salmo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Le 'liete parole' del Salmo invitano a riflettere sulle nostre parole e sulla capacità di vedere il bene.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La bellezza del re risiede nella dedizione, nella cura degli altri e nel rapporto con Dio.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La giustizia divina è legata alla misericordia e all'attesa dell'opera buona di Dio.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Ascolto, Elezione e Vocazione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L''ascolta figlia' richiama l'importanza dell'ascolto nella fede, emoria del bene ricevuto da Dio.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L'ascolto implica accoglienza, fiducia, discernimento e apertura alla parola di Dio.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La chiamata divina si rinnova attraverso l'ascolto, portando a scelte d'amore e servizio.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jc w:val="left"/>
        <w:rPr/>
      </w:pPr>
      <w:r>
        <w:rPr/>
        <w:t>Lasciare, Bellezza e Fecondità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Il 'dimenticare il tuo popolo' invita a lasciare il passato per accogliere il nuovo, guidati da un dono.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La bellezza è un invito a coltivare desideri buoni e a curare la propria vita.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La fecondità si manifesta nel portare vita agli altri, aprendo alla speranza e alla dignità.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Il Nome Eterno e il Ruolo di Maria</w:t>
      </w:r>
    </w:p>
    <w:p>
      <w:pPr>
        <w:pStyle w:val="Testopreformattato"/>
        <w:numPr>
          <w:ilvl w:val="0"/>
          <w:numId w:val="7"/>
        </w:numPr>
        <w:bidi w:val="0"/>
        <w:jc w:val="left"/>
        <w:rPr/>
      </w:pPr>
      <w:r>
        <w:rPr/>
        <w:t>Il nome eterno proclamato è il nome di Dio, che fa vivere sempre e compie la sua opera in noi.</w:t>
      </w:r>
    </w:p>
    <w:p>
      <w:pPr>
        <w:pStyle w:val="Testopreformattato"/>
        <w:numPr>
          <w:ilvl w:val="0"/>
          <w:numId w:val="7"/>
        </w:numPr>
        <w:bidi w:val="0"/>
        <w:jc w:val="left"/>
        <w:rPr/>
      </w:pPr>
      <w:r>
        <w:rPr/>
        <w:t>Maria, come madre, ci chiama e ci porta a Gesù, rivelando la chiamata di Dio.</w:t>
      </w:r>
    </w:p>
    <w:p>
      <w:pPr>
        <w:pStyle w:val="Testopreformattato"/>
        <w:numPr>
          <w:ilvl w:val="0"/>
          <w:numId w:val="7"/>
        </w:numPr>
        <w:bidi w:val="0"/>
        <w:jc w:val="left"/>
        <w:rPr/>
      </w:pPr>
      <w:r>
        <w:rPr/>
        <w:t>La Chiesa ci invita a vivere l'esperienza di chi si sente dire 'Ascolta, vieni', celebrando l'amore.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oto Serif CJK SC" w:cs="Lohit Devanagari"/>
      <w:color w:val="auto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LibreOffice/7.3.7.2$Linux_X86_64 LibreOffice_project/30$Build-2</Application>
  <AppVersion>15.0000</AppVersion>
  <Pages>1</Pages>
  <Words>354</Words>
  <Characters>1678</Characters>
  <CharactersWithSpaces>1978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2025-08-25T17:10:48Z</dcterms:modified>
  <cp:revision>2</cp:revision>
  <dc:subject/>
  <dc:title/>
</cp:coreProperties>
</file>